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EC" w:rsidRDefault="009F06CC">
      <w:pPr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/>
          <w:b/>
          <w:sz w:val="40"/>
          <w:szCs w:val="40"/>
        </w:rPr>
        <w:t>201</w:t>
      </w:r>
      <w:r>
        <w:rPr>
          <w:rFonts w:ascii="微软雅黑" w:eastAsia="微软雅黑" w:hAnsi="微软雅黑" w:hint="eastAsia"/>
          <w:b/>
          <w:sz w:val="40"/>
          <w:szCs w:val="40"/>
        </w:rPr>
        <w:t>9</w:t>
      </w:r>
      <w:r>
        <w:rPr>
          <w:rFonts w:ascii="微软雅黑" w:eastAsia="微软雅黑" w:hAnsi="微软雅黑"/>
          <w:b/>
          <w:sz w:val="40"/>
          <w:szCs w:val="40"/>
        </w:rPr>
        <w:t>年牛津</w:t>
      </w:r>
      <w:r>
        <w:rPr>
          <w:rFonts w:ascii="微软雅黑" w:eastAsia="微软雅黑" w:hAnsi="微软雅黑" w:hint="eastAsia"/>
          <w:b/>
          <w:sz w:val="40"/>
          <w:szCs w:val="40"/>
        </w:rPr>
        <w:t>暑期项目</w:t>
      </w:r>
      <w:r>
        <w:rPr>
          <w:rFonts w:ascii="微软雅黑" w:eastAsia="微软雅黑" w:hAnsi="微软雅黑"/>
          <w:b/>
          <w:sz w:val="40"/>
          <w:szCs w:val="40"/>
        </w:rPr>
        <w:t>报名表</w:t>
      </w:r>
    </w:p>
    <w:p w:rsidR="000A2AEC" w:rsidRDefault="009F06CC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第一部分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/>
        </w:rPr>
        <w:t>个人信息登记表</w:t>
      </w:r>
    </w:p>
    <w:tbl>
      <w:tblPr>
        <w:tblStyle w:val="a7"/>
        <w:tblW w:w="8472" w:type="dxa"/>
        <w:tblLayout w:type="fixed"/>
        <w:tblLook w:val="04A0"/>
      </w:tblPr>
      <w:tblGrid>
        <w:gridCol w:w="1526"/>
        <w:gridCol w:w="1559"/>
        <w:gridCol w:w="2410"/>
        <w:gridCol w:w="2977"/>
      </w:tblGrid>
      <w:tr w:rsidR="000A2AEC">
        <w:trPr>
          <w:trHeight w:val="781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Phone Number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电话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114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Pinyin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姓名拼音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Emergency Number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紧急联系人电话（推荐父母）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814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Passport No.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护照号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University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ind w:firstLineChars="200" w:firstLine="36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779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Wechat</w:t>
            </w:r>
            <w:proofErr w:type="spellEnd"/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微信号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Year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年级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781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ID Number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身份证号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Gender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性别</w:t>
            </w:r>
          </w:p>
        </w:tc>
        <w:tc>
          <w:tcPr>
            <w:tcW w:w="2977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□Male   □Female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男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女</w:t>
            </w:r>
          </w:p>
        </w:tc>
      </w:tr>
      <w:tr w:rsidR="000A2AEC">
        <w:trPr>
          <w:trHeight w:val="781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Email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电子邮件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English Level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/>
                <w:sz w:val="18"/>
                <w:szCs w:val="18"/>
              </w:rPr>
              <w:t>四六</w:t>
            </w:r>
            <w:proofErr w:type="gramEnd"/>
            <w:r>
              <w:rPr>
                <w:rFonts w:ascii="微软雅黑" w:eastAsia="微软雅黑" w:hAnsi="微软雅黑"/>
                <w:sz w:val="18"/>
                <w:szCs w:val="18"/>
              </w:rPr>
              <w:t>级或其他英语成绩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Health Condition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健康状况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（精神和身体）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Dietary Requirement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餐食要求</w:t>
            </w:r>
          </w:p>
        </w:tc>
        <w:tc>
          <w:tcPr>
            <w:tcW w:w="2977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□Vegetarian □non-vegetarian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素食主义者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非素食主义者</w:t>
            </w:r>
          </w:p>
          <w:p w:rsidR="000A2AEC" w:rsidRDefault="009F06CC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other allergic food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（其他过敏食物）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____________________________</w:t>
            </w:r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Major 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专业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Academic Lectures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选择</w:t>
            </w:r>
          </w:p>
        </w:tc>
        <w:tc>
          <w:tcPr>
            <w:tcW w:w="2977" w:type="dxa"/>
            <w:vAlign w:val="center"/>
          </w:tcPr>
          <w:p w:rsidR="000A2AEC" w:rsidRDefault="009F06C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人文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政商类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  <w:p w:rsidR="000A2AEC" w:rsidRDefault="009F06C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理工生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参与项目时间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Session</w:t>
            </w:r>
          </w:p>
        </w:tc>
        <w:tc>
          <w:tcPr>
            <w:tcW w:w="6946" w:type="dxa"/>
            <w:gridSpan w:val="3"/>
          </w:tcPr>
          <w:p w:rsidR="000A2AEC" w:rsidRDefault="000A2AE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</w:p>
          <w:p w:rsidR="000A2AEC" w:rsidRDefault="009F06C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□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>5th August - 18th August</w:t>
            </w:r>
          </w:p>
          <w:p w:rsidR="000A2AEC" w:rsidRDefault="000A2AE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Hometown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家乡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出发城市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Departure City</w:t>
            </w:r>
          </w:p>
        </w:tc>
        <w:tc>
          <w:tcPr>
            <w:tcW w:w="2977" w:type="dxa"/>
            <w:vAlign w:val="center"/>
          </w:tcPr>
          <w:p w:rsidR="000A2AEC" w:rsidRDefault="009F06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北京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Beijing </w:t>
            </w:r>
          </w:p>
          <w:p w:rsidR="000A2AEC" w:rsidRDefault="009F06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上海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Shanghai</w:t>
            </w:r>
          </w:p>
          <w:p w:rsidR="000A2AEC" w:rsidRDefault="009F06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广州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Guangzhou</w:t>
            </w:r>
          </w:p>
          <w:p w:rsidR="000A2AEC" w:rsidRDefault="009F06C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其他（请注明）：</w:t>
            </w:r>
          </w:p>
        </w:tc>
      </w:tr>
    </w:tbl>
    <w:p w:rsidR="000A2AEC" w:rsidRDefault="009F06CC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第二部分：</w:t>
      </w:r>
      <w:r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牛津展望计划项目组审核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7636"/>
      </w:tblGrid>
      <w:tr w:rsidR="000A2AEC">
        <w:trPr>
          <w:trHeight w:val="1399"/>
        </w:trPr>
        <w:tc>
          <w:tcPr>
            <w:tcW w:w="85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/>
                <w:sz w:val="18"/>
                <w:szCs w:val="21"/>
              </w:rPr>
              <w:t>审核</w:t>
            </w:r>
          </w:p>
        </w:tc>
        <w:tc>
          <w:tcPr>
            <w:tcW w:w="7636" w:type="dxa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</w:p>
          <w:p w:rsidR="000A2AEC" w:rsidRDefault="009F06CC">
            <w:pPr>
              <w:ind w:firstLineChars="300" w:firstLine="480"/>
              <w:rPr>
                <w:rFonts w:ascii="微软雅黑" w:eastAsia="微软雅黑" w:hAnsi="微软雅黑"/>
                <w:sz w:val="16"/>
                <w:szCs w:val="21"/>
              </w:rPr>
            </w:pPr>
            <w:r>
              <w:rPr>
                <w:rFonts w:ascii="微软雅黑" w:eastAsia="微软雅黑" w:hAnsi="微软雅黑"/>
                <w:sz w:val="16"/>
                <w:szCs w:val="21"/>
              </w:rPr>
              <w:t xml:space="preserve">□ </w:t>
            </w:r>
            <w:r>
              <w:rPr>
                <w:rFonts w:ascii="微软雅黑" w:eastAsia="微软雅黑" w:hAnsi="微软雅黑"/>
                <w:sz w:val="16"/>
                <w:szCs w:val="21"/>
              </w:rPr>
              <w:t>审核通过</w:t>
            </w:r>
            <w:r>
              <w:rPr>
                <w:rFonts w:ascii="微软雅黑" w:eastAsia="微软雅黑" w:hAnsi="微软雅黑"/>
                <w:sz w:val="16"/>
                <w:szCs w:val="21"/>
              </w:rPr>
              <w:t xml:space="preserve">      □ </w:t>
            </w:r>
            <w:r>
              <w:rPr>
                <w:rFonts w:ascii="微软雅黑" w:eastAsia="微软雅黑" w:hAnsi="微软雅黑"/>
                <w:sz w:val="16"/>
                <w:szCs w:val="21"/>
              </w:rPr>
              <w:t>审核不通过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6"/>
                <w:szCs w:val="21"/>
              </w:rPr>
            </w:pPr>
            <w:r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       </w:t>
            </w:r>
            <w:r>
              <w:rPr>
                <w:rFonts w:ascii="微软雅黑" w:eastAsia="微软雅黑" w:hAnsi="微软雅黑"/>
                <w:sz w:val="16"/>
                <w:szCs w:val="21"/>
              </w:rPr>
              <w:t>盖章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/>
                <w:sz w:val="16"/>
                <w:szCs w:val="21"/>
              </w:rPr>
              <w:t>负责人签名：</w:t>
            </w:r>
            <w:r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</w:t>
            </w:r>
            <w:r>
              <w:rPr>
                <w:rFonts w:ascii="微软雅黑" w:eastAsia="微软雅黑" w:hAnsi="微软雅黑"/>
                <w:sz w:val="16"/>
                <w:szCs w:val="21"/>
              </w:rPr>
              <w:t>年</w:t>
            </w:r>
            <w:r>
              <w:rPr>
                <w:rFonts w:ascii="微软雅黑" w:eastAsia="微软雅黑" w:hAnsi="微软雅黑"/>
                <w:sz w:val="16"/>
                <w:szCs w:val="21"/>
              </w:rPr>
              <w:t xml:space="preserve">    </w:t>
            </w:r>
            <w:r>
              <w:rPr>
                <w:rFonts w:ascii="微软雅黑" w:eastAsia="微软雅黑" w:hAnsi="微软雅黑"/>
                <w:sz w:val="16"/>
                <w:szCs w:val="21"/>
              </w:rPr>
              <w:t>月</w:t>
            </w:r>
            <w:r>
              <w:rPr>
                <w:rFonts w:ascii="微软雅黑" w:eastAsia="微软雅黑" w:hAnsi="微软雅黑"/>
                <w:sz w:val="16"/>
                <w:szCs w:val="21"/>
              </w:rPr>
              <w:t xml:space="preserve">   </w:t>
            </w:r>
            <w:r>
              <w:rPr>
                <w:rFonts w:ascii="微软雅黑" w:eastAsia="微软雅黑" w:hAnsi="微软雅黑"/>
                <w:sz w:val="16"/>
                <w:szCs w:val="21"/>
              </w:rPr>
              <w:t>日</w:t>
            </w:r>
          </w:p>
        </w:tc>
      </w:tr>
    </w:tbl>
    <w:p w:rsidR="000A2AEC" w:rsidRDefault="009F06CC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编号：</w:t>
      </w:r>
      <w:r>
        <w:rPr>
          <w:rFonts w:ascii="微软雅黑" w:eastAsia="微软雅黑" w:hAnsi="微软雅黑"/>
          <w:sz w:val="24"/>
        </w:rPr>
        <w:t>201</w:t>
      </w:r>
      <w:r>
        <w:rPr>
          <w:rFonts w:ascii="微软雅黑" w:eastAsia="微软雅黑" w:hAnsi="微软雅黑" w:hint="eastAsia"/>
          <w:sz w:val="24"/>
        </w:rPr>
        <w:t>9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 xml:space="preserve">   </w:t>
      </w:r>
      <w:r>
        <w:rPr>
          <w:rFonts w:ascii="微软雅黑" w:eastAsia="微软雅黑" w:hAnsi="微软雅黑"/>
          <w:sz w:val="24"/>
        </w:rPr>
        <w:t>）号</w:t>
      </w:r>
    </w:p>
    <w:sectPr w:rsidR="000A2AEC" w:rsidSect="000A2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EC" w:rsidRDefault="000A2AEC" w:rsidP="000A2AEC">
      <w:r>
        <w:separator/>
      </w:r>
    </w:p>
  </w:endnote>
  <w:endnote w:type="continuationSeparator" w:id="0">
    <w:p w:rsidR="000A2AEC" w:rsidRDefault="000A2AEC" w:rsidP="000A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nux Biolinum O">
    <w:altName w:val="Courier New"/>
    <w:charset w:val="00"/>
    <w:family w:val="swiss"/>
    <w:pitch w:val="default"/>
    <w:sig w:usb0="00000000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CC" w:rsidRDefault="009F06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CC" w:rsidRDefault="009F06C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CC" w:rsidRDefault="009F06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EC" w:rsidRDefault="000A2AEC" w:rsidP="000A2AEC">
      <w:r>
        <w:separator/>
      </w:r>
    </w:p>
  </w:footnote>
  <w:footnote w:type="continuationSeparator" w:id="0">
    <w:p w:rsidR="000A2AEC" w:rsidRDefault="000A2AEC" w:rsidP="000A2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CC" w:rsidRDefault="009F06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CC" w:rsidRDefault="009F06C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EC" w:rsidRDefault="009F06CC">
    <w:pPr>
      <w:pStyle w:val="a5"/>
      <w:jc w:val="center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noProof/>
        <w:sz w:val="24"/>
        <w:szCs w:val="24"/>
      </w:rPr>
      <w:drawing>
        <wp:inline distT="0" distB="0" distL="0" distR="0">
          <wp:extent cx="733425" cy="733425"/>
          <wp:effectExtent l="19050" t="0" r="9525" b="0"/>
          <wp:docPr id="7" name="Picture 7" descr="OP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OP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AEC" w:rsidRDefault="009F06CC">
    <w:pPr>
      <w:pStyle w:val="a5"/>
      <w:jc w:val="left"/>
      <w:rPr>
        <w:rFonts w:ascii="Palatino Linotype" w:hAnsi="Palatino Linotype" w:cs="Linux Biolinum O"/>
        <w:sz w:val="24"/>
        <w:szCs w:val="24"/>
        <w:u w:val="single"/>
      </w:rPr>
    </w:pPr>
    <w:r>
      <w:rPr>
        <w:rFonts w:ascii="Palatino Linotype" w:hAnsi="Palatino Linotype" w:cs="Linux Biolinum O" w:hint="eastAsia"/>
        <w:b/>
        <w:color w:val="953066"/>
        <w:sz w:val="24"/>
        <w:szCs w:val="24"/>
        <w:u w:val="single"/>
      </w:rPr>
      <w:t xml:space="preserve">                      </w:t>
    </w:r>
    <w:r>
      <w:rPr>
        <w:rFonts w:ascii="Palatino Linotype" w:hAnsi="Palatino Linotype" w:cs="Linux Biolinum O"/>
        <w:b/>
        <w:color w:val="953066"/>
        <w:sz w:val="24"/>
        <w:szCs w:val="24"/>
        <w:u w:val="single"/>
      </w:rPr>
      <w:t xml:space="preserve">Oxford Prospects </w:t>
    </w:r>
    <w:proofErr w:type="spellStart"/>
    <w:r>
      <w:rPr>
        <w:rFonts w:ascii="Palatino Linotype" w:hAnsi="Palatino Linotype" w:cs="Linux Biolinum O"/>
        <w:b/>
        <w:color w:val="953066"/>
        <w:sz w:val="24"/>
        <w:szCs w:val="24"/>
        <w:u w:val="single"/>
      </w:rPr>
      <w:t>Programmes</w:t>
    </w:r>
    <w:proofErr w:type="spellEnd"/>
    <w:r>
      <w:rPr>
        <w:rFonts w:ascii="Palatino Linotype" w:hAnsi="Palatino Linotype" w:cs="Linux Biolinum O" w:hint="eastAsia"/>
        <w:sz w:val="24"/>
        <w:szCs w:val="24"/>
        <w:u w:val="single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F637A"/>
    <w:multiLevelType w:val="multilevel"/>
    <w:tmpl w:val="3F0F6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7E2"/>
    <w:rsid w:val="00056A2F"/>
    <w:rsid w:val="000A2AEC"/>
    <w:rsid w:val="000F7BBE"/>
    <w:rsid w:val="001732CD"/>
    <w:rsid w:val="00174456"/>
    <w:rsid w:val="001B01C2"/>
    <w:rsid w:val="001C738A"/>
    <w:rsid w:val="00236FF4"/>
    <w:rsid w:val="00242C17"/>
    <w:rsid w:val="002C2099"/>
    <w:rsid w:val="002C3A1F"/>
    <w:rsid w:val="00303999"/>
    <w:rsid w:val="003144D4"/>
    <w:rsid w:val="00314D62"/>
    <w:rsid w:val="0031787B"/>
    <w:rsid w:val="0034158B"/>
    <w:rsid w:val="00344EF5"/>
    <w:rsid w:val="003C5C93"/>
    <w:rsid w:val="0040701A"/>
    <w:rsid w:val="004C1741"/>
    <w:rsid w:val="004D119C"/>
    <w:rsid w:val="00564BA5"/>
    <w:rsid w:val="00574AC8"/>
    <w:rsid w:val="005D6BCE"/>
    <w:rsid w:val="00671A89"/>
    <w:rsid w:val="006D115A"/>
    <w:rsid w:val="007647E2"/>
    <w:rsid w:val="007908FE"/>
    <w:rsid w:val="00806A61"/>
    <w:rsid w:val="00851FFF"/>
    <w:rsid w:val="008E7A39"/>
    <w:rsid w:val="00943299"/>
    <w:rsid w:val="009F06CC"/>
    <w:rsid w:val="00AA274F"/>
    <w:rsid w:val="00B327B5"/>
    <w:rsid w:val="00BE5036"/>
    <w:rsid w:val="00C26A50"/>
    <w:rsid w:val="00CA1A97"/>
    <w:rsid w:val="00CD65F9"/>
    <w:rsid w:val="00D44685"/>
    <w:rsid w:val="00D478D2"/>
    <w:rsid w:val="00DC0846"/>
    <w:rsid w:val="00DC0958"/>
    <w:rsid w:val="00E35E9A"/>
    <w:rsid w:val="00E443F8"/>
    <w:rsid w:val="00E57C62"/>
    <w:rsid w:val="00EB535D"/>
    <w:rsid w:val="00F079E7"/>
    <w:rsid w:val="00F22B22"/>
    <w:rsid w:val="00F857F0"/>
    <w:rsid w:val="26010CF8"/>
    <w:rsid w:val="282601BD"/>
    <w:rsid w:val="29C00F75"/>
    <w:rsid w:val="46B3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2AEC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0A2AEC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nhideWhenUsed/>
    <w:rsid w:val="000A2AEC"/>
    <w:pPr>
      <w:tabs>
        <w:tab w:val="center" w:pos="4320"/>
        <w:tab w:val="right" w:pos="8640"/>
      </w:tabs>
    </w:pPr>
  </w:style>
  <w:style w:type="character" w:styleId="a6">
    <w:name w:val="Hyperlink"/>
    <w:uiPriority w:val="99"/>
    <w:unhideWhenUsed/>
    <w:qFormat/>
    <w:rsid w:val="000A2AEC"/>
    <w:rPr>
      <w:color w:val="0000FF"/>
      <w:u w:val="single"/>
    </w:rPr>
  </w:style>
  <w:style w:type="table" w:styleId="a7">
    <w:name w:val="Table Grid"/>
    <w:basedOn w:val="a1"/>
    <w:uiPriority w:val="59"/>
    <w:rsid w:val="000A2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A2AE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0A2AEC"/>
  </w:style>
  <w:style w:type="character" w:customStyle="1" w:styleId="Char0">
    <w:name w:val="页脚 Char"/>
    <w:basedOn w:val="a0"/>
    <w:link w:val="a4"/>
    <w:uiPriority w:val="99"/>
    <w:rsid w:val="000A2AEC"/>
  </w:style>
  <w:style w:type="character" w:customStyle="1" w:styleId="Char">
    <w:name w:val="批注框文本 Char"/>
    <w:basedOn w:val="a0"/>
    <w:link w:val="a3"/>
    <w:uiPriority w:val="99"/>
    <w:semiHidden/>
    <w:rsid w:val="000A2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DB31E-4429-4157-BE27-133779BC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36</cp:revision>
  <dcterms:created xsi:type="dcterms:W3CDTF">2016-10-11T06:15:00Z</dcterms:created>
  <dcterms:modified xsi:type="dcterms:W3CDTF">2019-03-21T06:38:00Z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