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</w:rPr>
      </w:pPr>
      <w:r>
        <w:rPr>
          <w:rFonts w:hint="eastAsia"/>
          <w:sz w:val="24"/>
        </w:rPr>
        <w:t>附件3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9年上海海洋大学运动会指导教师联系表</w:t>
      </w:r>
    </w:p>
    <w:tbl>
      <w:tblPr>
        <w:tblStyle w:val="4"/>
        <w:tblW w:w="942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089"/>
        <w:gridCol w:w="1223"/>
        <w:gridCol w:w="2140"/>
        <w:gridCol w:w="3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部门（简称）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生命学院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刘英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156</w:t>
            </w:r>
            <w:r>
              <w:rPr>
                <w:rFonts w:hint="eastAsia"/>
              </w:rPr>
              <w:t>92166602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海洋学院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贺越先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15692165811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食品学院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焦敬伟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15692165810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生态与环境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刘森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15692166606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经管学院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张华峰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13371935803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工程学院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崔亚运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15502165123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信息学院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崔志龙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15692165807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文化与法律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刘波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15618211393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外国语学院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马晓蔚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1569216</w:t>
            </w:r>
            <w:r>
              <w:rPr>
                <w:rFonts w:hint="eastAsia"/>
              </w:rPr>
              <w:t>5799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爱恩学院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王锋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15692166607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国际交流学院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傅海金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15692165806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继续教育学院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时霖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5692165802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机关联队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谭辉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15692165809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第一直属部门联队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侯玉颖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156</w:t>
            </w:r>
            <w:r>
              <w:rPr>
                <w:rFonts w:hint="eastAsia"/>
              </w:rPr>
              <w:t>92166603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图书馆、现教中心、档案馆、学报、海洋科学研究院、招标办、马院、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第二直属部门联队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汤家华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15692166635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教育保障中心、船舶管理办公室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资产经营公司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迟焕琪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15618063050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中航物业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孙健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15601943381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生乐物业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张海辉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15692166197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>注：</w:t>
      </w:r>
      <w:r>
        <w:t>1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</w:rPr>
        <w:t>指导教师应主动联系被指导的部门，督促并辅助其完成运动会相关工作。</w:t>
      </w:r>
    </w:p>
    <w:p>
      <w:pPr>
        <w:numPr>
          <w:ilvl w:val="0"/>
          <w:numId w:val="1"/>
        </w:numPr>
        <w:ind w:left="420" w:leftChars="0"/>
      </w:pPr>
      <w:bookmarkStart w:id="0" w:name="_GoBack"/>
      <w:bookmarkEnd w:id="0"/>
      <w:r>
        <w:rPr>
          <w:rFonts w:hint="eastAsia"/>
        </w:rPr>
        <w:t>各部门在开展运动会工作时，若有疑问及时和指导教师联系。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A6B3B"/>
    <w:multiLevelType w:val="singleLevel"/>
    <w:tmpl w:val="451A6B3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3EE4"/>
    <w:rsid w:val="000117F8"/>
    <w:rsid w:val="00035E35"/>
    <w:rsid w:val="0008160D"/>
    <w:rsid w:val="00082A57"/>
    <w:rsid w:val="00115D60"/>
    <w:rsid w:val="0017514E"/>
    <w:rsid w:val="001E2C6E"/>
    <w:rsid w:val="00205942"/>
    <w:rsid w:val="00206F10"/>
    <w:rsid w:val="00230136"/>
    <w:rsid w:val="002A4679"/>
    <w:rsid w:val="002C7FC3"/>
    <w:rsid w:val="002E270F"/>
    <w:rsid w:val="003C4795"/>
    <w:rsid w:val="00407A1C"/>
    <w:rsid w:val="00411202"/>
    <w:rsid w:val="0042161F"/>
    <w:rsid w:val="0044585F"/>
    <w:rsid w:val="00482A9F"/>
    <w:rsid w:val="00492FB1"/>
    <w:rsid w:val="004E2BF2"/>
    <w:rsid w:val="00542E33"/>
    <w:rsid w:val="00566326"/>
    <w:rsid w:val="005F3172"/>
    <w:rsid w:val="00617EA7"/>
    <w:rsid w:val="006266C0"/>
    <w:rsid w:val="006905A5"/>
    <w:rsid w:val="00937C38"/>
    <w:rsid w:val="00A72C77"/>
    <w:rsid w:val="00A966D8"/>
    <w:rsid w:val="00AD7370"/>
    <w:rsid w:val="00B07C7B"/>
    <w:rsid w:val="00C3207D"/>
    <w:rsid w:val="00D96638"/>
    <w:rsid w:val="00DD2709"/>
    <w:rsid w:val="00DE3EE4"/>
    <w:rsid w:val="00E07E4E"/>
    <w:rsid w:val="00E22A1A"/>
    <w:rsid w:val="00E23DAB"/>
    <w:rsid w:val="00E47CC5"/>
    <w:rsid w:val="00E61DAE"/>
    <w:rsid w:val="00E82B0D"/>
    <w:rsid w:val="00F27E71"/>
    <w:rsid w:val="00F45DC6"/>
    <w:rsid w:val="00F64B30"/>
    <w:rsid w:val="00F74843"/>
    <w:rsid w:val="00FA6457"/>
    <w:rsid w:val="00FC59FD"/>
    <w:rsid w:val="5269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94</Words>
  <Characters>541</Characters>
  <Lines>4</Lines>
  <Paragraphs>1</Paragraphs>
  <TotalTime>157</TotalTime>
  <ScaleCrop>false</ScaleCrop>
  <LinksUpToDate>false</LinksUpToDate>
  <CharactersWithSpaces>634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2017-09-10T23:24:00Z</dcterms:created>
  <dc:creator>Windows 用户</dc:creator>
  <cp:lastModifiedBy>雨辰</cp:lastModifiedBy>
  <dcterms:modified xsi:type="dcterms:W3CDTF">2019-09-26T01:54:09Z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