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201</w:t>
      </w:r>
      <w:r>
        <w:rPr>
          <w:rFonts w:ascii="宋体" w:hAnsi="宋体" w:cs="宋体"/>
          <w:b/>
          <w:bCs/>
          <w:sz w:val="28"/>
          <w:szCs w:val="28"/>
        </w:rPr>
        <w:t>9</w:t>
      </w:r>
      <w:r>
        <w:rPr>
          <w:rFonts w:hint="eastAsia" w:ascii="宋体" w:hAnsi="宋体" w:cs="宋体"/>
          <w:b/>
          <w:bCs/>
          <w:sz w:val="28"/>
          <w:szCs w:val="28"/>
        </w:rPr>
        <w:t>年上海海洋大学运动会竞赛规程</w:t>
      </w: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numPr>
          <w:ilvl w:val="0"/>
          <w:numId w:val="1"/>
        </w:numPr>
        <w:spacing w:line="400" w:lineRule="exact"/>
        <w:outlineLvl w:val="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竞赛时间</w:t>
      </w:r>
    </w:p>
    <w:p>
      <w:pPr>
        <w:spacing w:line="400" w:lineRule="exact"/>
        <w:outlineLvl w:val="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 xml:space="preserve">    </w:t>
      </w:r>
      <w:r>
        <w:rPr>
          <w:rFonts w:ascii="Arial" w:hAnsi="Arial" w:cs="Arial"/>
          <w:szCs w:val="21"/>
        </w:rPr>
        <w:t>10</w:t>
      </w:r>
      <w:r>
        <w:rPr>
          <w:rFonts w:hint="eastAsia" w:ascii="Arial" w:hAnsi="Arial" w:cs="Arial"/>
          <w:szCs w:val="21"/>
        </w:rPr>
        <w:t>月2</w:t>
      </w:r>
      <w:r>
        <w:rPr>
          <w:rFonts w:ascii="Arial" w:hAnsi="Arial" w:cs="Arial"/>
          <w:szCs w:val="21"/>
        </w:rPr>
        <w:t>4</w:t>
      </w:r>
      <w:r>
        <w:rPr>
          <w:rFonts w:hint="eastAsia"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25</w:t>
      </w:r>
      <w:r>
        <w:rPr>
          <w:rFonts w:hint="eastAsia" w:ascii="Arial" w:hAnsi="Arial" w:cs="Arial"/>
          <w:szCs w:val="21"/>
        </w:rPr>
        <w:t>日（星期四、星期五）</w:t>
      </w:r>
    </w:p>
    <w:p>
      <w:pPr>
        <w:numPr>
          <w:ilvl w:val="0"/>
          <w:numId w:val="1"/>
        </w:numPr>
        <w:spacing w:line="400" w:lineRule="exact"/>
        <w:outlineLvl w:val="0"/>
        <w:rPr>
          <w:rFonts w:ascii="宋体"/>
          <w:szCs w:val="21"/>
        </w:rPr>
      </w:pPr>
      <w:r>
        <w:rPr>
          <w:rFonts w:hint="eastAsia" w:ascii="宋体" w:hAnsi="宋体" w:cs="宋体"/>
          <w:b/>
          <w:bCs/>
        </w:rPr>
        <w:t>竞赛项目</w:t>
      </w:r>
    </w:p>
    <w:p>
      <w:pPr>
        <w:numPr>
          <w:ilvl w:val="0"/>
          <w:numId w:val="2"/>
        </w:numPr>
        <w:spacing w:line="400" w:lineRule="exact"/>
        <w:outlineLvl w:val="0"/>
        <w:rPr>
          <w:rFonts w:ascii="宋体"/>
        </w:rPr>
      </w:pPr>
      <w:r>
        <w:rPr>
          <w:rFonts w:hint="eastAsia" w:ascii="宋体" w:hAnsi="宋体" w:cs="宋体"/>
        </w:rPr>
        <w:t>学生男子组（</w:t>
      </w: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项）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100米、200米、400米、1500米、3000米、</w:t>
      </w:r>
      <w:r>
        <w:rPr>
          <w:rFonts w:ascii="宋体" w:hAnsi="宋体" w:cs="宋体"/>
        </w:rPr>
        <w:t>4×100米接力</w:t>
      </w:r>
      <w:r>
        <w:rPr>
          <w:rFonts w:hint="eastAsia" w:ascii="宋体" w:hAnsi="宋体" w:cs="宋体"/>
        </w:rPr>
        <w:t>、跳高、跳远、铅球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outlineLvl w:val="0"/>
        <w:rPr>
          <w:rFonts w:ascii="宋体"/>
        </w:rPr>
      </w:pPr>
      <w:r>
        <w:rPr>
          <w:rFonts w:hint="eastAsia" w:ascii="宋体" w:hAnsi="宋体" w:cs="宋体"/>
        </w:rPr>
        <w:t>学生女子组（</w:t>
      </w: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项）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100米、200米、400米、800米、1500米、4×1</w:t>
      </w:r>
      <w:r>
        <w:rPr>
          <w:rFonts w:ascii="宋体" w:hAnsi="宋体" w:cs="宋体"/>
        </w:rPr>
        <w:t>00米接力</w:t>
      </w:r>
      <w:r>
        <w:rPr>
          <w:rFonts w:hint="eastAsia" w:ascii="宋体" w:hAnsi="宋体" w:cs="宋体"/>
        </w:rPr>
        <w:t>、跳高、跳远、铅球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学生混合组（1项）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男女混合4×400米接力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outlineLvl w:val="0"/>
        <w:rPr>
          <w:rFonts w:ascii="宋体"/>
        </w:rPr>
      </w:pPr>
      <w:r>
        <w:rPr>
          <w:rFonts w:hint="eastAsia" w:ascii="宋体" w:hAnsi="宋体" w:cs="宋体"/>
        </w:rPr>
        <w:t>教工男子组（5项）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100米、200米、1500米、跳远、铅球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outlineLvl w:val="0"/>
        <w:rPr>
          <w:rFonts w:ascii="宋体"/>
        </w:rPr>
      </w:pPr>
      <w:r>
        <w:rPr>
          <w:rFonts w:hint="eastAsia" w:ascii="宋体" w:hAnsi="宋体" w:cs="宋体"/>
        </w:rPr>
        <w:t>教工女子组（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项）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100米、200米、800米、跳远、铅球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教工混合组（1项）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ascii="宋体" w:hAnsi="宋体" w:cs="宋体"/>
        </w:rPr>
        <w:t>男女混合</w:t>
      </w:r>
      <w:r>
        <w:rPr>
          <w:rFonts w:hint="eastAsia" w:ascii="宋体" w:hAnsi="宋体" w:cs="宋体"/>
        </w:rPr>
        <w:t>4×100米接力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outlineLvl w:val="0"/>
        <w:rPr>
          <w:rFonts w:ascii="宋体" w:hAnsi="宋体" w:cs="宋体"/>
        </w:rPr>
      </w:pPr>
      <w:r>
        <w:rPr>
          <w:rFonts w:hint="eastAsia" w:ascii="宋体" w:hAnsi="宋体" w:cs="宋体"/>
        </w:rPr>
        <w:t>教工趣味组（7项）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400米健身走、托乒乓球接力赛、心心相印、拔河比赛、投篮比赛、自行车慢骑、五人六腿</w:t>
      </w:r>
    </w:p>
    <w:p>
      <w:pPr>
        <w:numPr>
          <w:ilvl w:val="0"/>
          <w:numId w:val="1"/>
        </w:numPr>
        <w:spacing w:line="400" w:lineRule="exact"/>
        <w:outlineLvl w:val="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参赛资格与报名办法</w:t>
      </w:r>
    </w:p>
    <w:p>
      <w:pPr>
        <w:numPr>
          <w:ilvl w:val="0"/>
          <w:numId w:val="3"/>
        </w:numPr>
        <w:spacing w:line="400" w:lineRule="exact"/>
        <w:outlineLvl w:val="0"/>
        <w:rPr>
          <w:rFonts w:ascii="宋体"/>
        </w:rPr>
      </w:pPr>
      <w:r>
        <w:rPr>
          <w:rFonts w:hint="eastAsia" w:ascii="宋体" w:hAnsi="宋体" w:cs="宋体"/>
          <w:b/>
          <w:bCs/>
        </w:rPr>
        <w:t>学生组参赛资格</w:t>
      </w:r>
    </w:p>
    <w:p>
      <w:pPr>
        <w:numPr>
          <w:ilvl w:val="0"/>
          <w:numId w:val="4"/>
        </w:num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运动员必须是经我校正式批准录取的研究生、本科生、继续教育生和高职生。允许田径高水平运动员报名参加田径单项比赛，田径高水平运动员只记个人成绩，不影响该项目比赛的排名，不计入团体总分。</w:t>
      </w:r>
    </w:p>
    <w:p>
      <w:pPr>
        <w:numPr>
          <w:ilvl w:val="0"/>
          <w:numId w:val="4"/>
        </w:numPr>
        <w:spacing w:line="400" w:lineRule="exact"/>
        <w:ind w:left="0" w:leftChars="0" w:firstLine="420" w:firstLineChars="200"/>
        <w:rPr>
          <w:rFonts w:ascii="宋体"/>
        </w:rPr>
      </w:pPr>
      <w:r>
        <w:rPr>
          <w:rFonts w:hint="eastAsia" w:ascii="宋体" w:hAnsi="宋体" w:cs="宋体"/>
        </w:rPr>
        <w:t>不允许运动员跨院报名，凡弄虚作假，经查出，取消该单位团体总分评比资格，并在大会通报。</w:t>
      </w:r>
    </w:p>
    <w:p>
      <w:pPr>
        <w:numPr>
          <w:ilvl w:val="0"/>
          <w:numId w:val="4"/>
        </w:numPr>
        <w:spacing w:line="400" w:lineRule="exact"/>
        <w:ind w:left="0" w:leftChars="0" w:firstLine="420" w:firstLineChars="200"/>
        <w:rPr>
          <w:rFonts w:ascii="宋体"/>
        </w:rPr>
      </w:pPr>
      <w:r>
        <w:rPr>
          <w:rFonts w:hint="eastAsia" w:ascii="宋体" w:hAnsi="宋体" w:cs="宋体"/>
        </w:rPr>
        <w:t>参赛单位对运动员资格有异议；发现违规违纪行为；或对裁判判罚有异议，均可向仲裁委员会申诉。申诉须由领队以书面形式在该项目成绩公告30分钟内提出。</w:t>
      </w:r>
    </w:p>
    <w:p>
      <w:pPr>
        <w:numPr>
          <w:ilvl w:val="0"/>
          <w:numId w:val="3"/>
        </w:numPr>
        <w:spacing w:line="400" w:lineRule="exact"/>
        <w:outlineLvl w:val="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报名办法</w:t>
      </w:r>
    </w:p>
    <w:p>
      <w:pPr>
        <w:numPr>
          <w:ilvl w:val="0"/>
          <w:numId w:val="5"/>
        </w:num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以学院或部门（参赛队）为单位，田径单项和教工趣味组个人项目限报4名（不含田径高水平运动员），每名运动员限报2项，可兼报接力；田径接力和教工趣味组集体项目，每学院或部门限报1支队伍。</w:t>
      </w:r>
    </w:p>
    <w:p>
      <w:pPr>
        <w:numPr>
          <w:ilvl w:val="0"/>
          <w:numId w:val="5"/>
        </w:numPr>
        <w:spacing w:line="400" w:lineRule="exact"/>
        <w:ind w:left="0" w:leftChars="0"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本次比赛采取网上报名，网址：</w:t>
      </w:r>
      <w:r>
        <w:fldChar w:fldCharType="begin"/>
      </w:r>
      <w:r>
        <w:instrText xml:space="preserve"> HYPERLINK "http://202.121.66.64/web" </w:instrText>
      </w:r>
      <w:r>
        <w:fldChar w:fldCharType="separate"/>
      </w:r>
      <w:r>
        <w:rPr>
          <w:rStyle w:val="7"/>
          <w:rFonts w:hint="eastAsia" w:ascii="宋体" w:hAnsi="宋体" w:cs="宋体"/>
          <w:color w:val="auto"/>
        </w:rPr>
        <w:t>http://202.121.66.64/web</w:t>
      </w:r>
      <w:r>
        <w:rPr>
          <w:rStyle w:val="7"/>
          <w:rFonts w:hint="eastAsia" w:ascii="宋体" w:hAnsi="宋体" w:cs="宋体"/>
          <w:color w:val="auto"/>
        </w:rPr>
        <w:fldChar w:fldCharType="end"/>
      </w:r>
      <w:r>
        <w:rPr>
          <w:rFonts w:hint="eastAsia" w:ascii="宋体" w:hAnsi="宋体" w:cs="宋体"/>
        </w:rPr>
        <w:t>，所有参赛单位的报名代码是：xyh201</w:t>
      </w: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,</w:t>
      </w:r>
      <w:r>
        <w:rPr>
          <w:rFonts w:hint="eastAsia" w:ascii="宋体" w:hAnsi="宋体" w:cs="宋体"/>
          <w:b/>
        </w:rPr>
        <w:t>初始密码需完成附件2的填报</w:t>
      </w:r>
      <w:r>
        <w:rPr>
          <w:rFonts w:hint="eastAsia" w:ascii="宋体" w:hAnsi="宋体" w:cs="宋体"/>
        </w:rPr>
        <w:t>,报名完成后修改密码，以防报名信息被修改。</w:t>
      </w:r>
    </w:p>
    <w:p>
      <w:pPr>
        <w:numPr>
          <w:ilvl w:val="0"/>
          <w:numId w:val="5"/>
        </w:numPr>
        <w:spacing w:line="400" w:lineRule="exact"/>
        <w:ind w:left="0" w:leftChars="0"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报名截止时间为：2019年10月1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日（周五）中午12：00。联系人：张华峰老师，电话：13371935803。</w:t>
      </w:r>
    </w:p>
    <w:p>
      <w:pPr>
        <w:spacing w:line="400" w:lineRule="exact"/>
        <w:outlineLvl w:val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三、竞赛办法</w:t>
      </w:r>
    </w:p>
    <w:p>
      <w:pPr>
        <w:spacing w:line="400" w:lineRule="exact"/>
        <w:ind w:left="316" w:hanging="316" w:hangingChars="15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（一）田径比赛</w:t>
      </w:r>
    </w:p>
    <w:p>
      <w:pPr>
        <w:spacing w:line="400" w:lineRule="exact"/>
        <w:ind w:left="315" w:leftChars="150" w:firstLine="105" w:firstLineChars="50"/>
        <w:rPr>
          <w:rFonts w:ascii="宋体" w:hAnsi="宋体" w:cs="宋体"/>
        </w:rPr>
      </w:pPr>
      <w:r>
        <w:rPr>
          <w:rFonts w:hint="eastAsia" w:ascii="宋体" w:hAnsi="宋体" w:cs="宋体"/>
        </w:rPr>
        <w:t>径赛项目：预赛以时间确定晋级和晋组名单，决赛以名次确定最终成绩。</w:t>
      </w:r>
    </w:p>
    <w:p>
      <w:pPr>
        <w:spacing w:line="400" w:lineRule="exact"/>
        <w:ind w:left="315" w:leftChars="150" w:firstLine="105" w:firstLineChars="50"/>
        <w:rPr>
          <w:rFonts w:ascii="宋体" w:hAnsi="宋体" w:cs="宋体"/>
        </w:rPr>
      </w:pPr>
      <w:r>
        <w:rPr>
          <w:rFonts w:hint="eastAsia" w:ascii="宋体" w:hAnsi="宋体" w:cs="宋体"/>
        </w:rPr>
        <w:t>田赛项目：预赛成绩带入决赛，以高度或远度确定最终成绩。</w:t>
      </w:r>
    </w:p>
    <w:p>
      <w:pPr>
        <w:spacing w:line="400" w:lineRule="exact"/>
        <w:outlineLvl w:val="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（二）趣味项目竞赛办法</w:t>
      </w:r>
    </w:p>
    <w:p>
      <w:pPr>
        <w:spacing w:line="4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 xml:space="preserve">. </w:t>
      </w:r>
      <w:r>
        <w:rPr>
          <w:rFonts w:hint="eastAsia" w:ascii="宋体" w:hAnsi="宋体" w:cs="宋体"/>
        </w:rPr>
        <w:t>400米健身走（接力）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（1）以学院为单位，每队5人接力（每人走4</w:t>
      </w:r>
      <w:r>
        <w:rPr>
          <w:rFonts w:ascii="宋体" w:hAnsi="宋体" w:cs="宋体"/>
        </w:rPr>
        <w:t>00米</w:t>
      </w:r>
      <w:r>
        <w:rPr>
          <w:rFonts w:hint="eastAsia" w:ascii="宋体" w:hAnsi="宋体" w:cs="宋体"/>
        </w:rPr>
        <w:t>），性别不限。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（2）年龄需在45岁以上，每队需正教授或处级领导带队。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（3）比赛成绩以5人比赛用时总和统计。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（4）比赛中不允许奔跑，如发现，一次加时30秒。</w:t>
      </w:r>
    </w:p>
    <w:p>
      <w:pPr>
        <w:spacing w:line="4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2</w:t>
      </w:r>
      <w:r>
        <w:rPr>
          <w:rFonts w:hint="eastAsia" w:ascii="宋体" w:hAnsi="宋体" w:cs="宋体"/>
          <w:lang w:val="en-US" w:eastAsia="zh-CN"/>
        </w:rPr>
        <w:t xml:space="preserve">. </w:t>
      </w:r>
      <w:r>
        <w:rPr>
          <w:rFonts w:hint="eastAsia" w:ascii="宋体" w:hAnsi="宋体" w:cs="宋体"/>
        </w:rPr>
        <w:t>自行车慢骑赛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（1）赛道：20米长，1米宽直道。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（2）比赛规则：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①比赛使用的自行车自备（规格不得小于24寸），性能良好。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ascii="宋体" w:hAnsi="宋体" w:cs="宋体"/>
        </w:rPr>
        <w:t>②</w:t>
      </w:r>
      <w:r>
        <w:rPr>
          <w:rFonts w:hint="eastAsia" w:ascii="宋体" w:hAnsi="宋体" w:cs="宋体"/>
        </w:rPr>
        <w:t xml:space="preserve">当裁判发出比赛信息后，参赛运动员支撑脚立即离地（否则判失误），在各自行车道内进行，当自行车后轮压在终点线时，比赛结束。 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③参赛选手在比赛中，身体任何部位不得触及地面，车的前轮和后轮不得触及左右两侧的车道线，违者判失误。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④凡被判失误的运动员均自行退出比赛，不计比赛成绩。</w:t>
      </w:r>
    </w:p>
    <w:p>
      <w:pPr>
        <w:spacing w:line="400" w:lineRule="exac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 xml:space="preserve">3. </w:t>
      </w:r>
      <w:r>
        <w:rPr>
          <w:rFonts w:hint="eastAsia" w:ascii="宋体" w:hAnsi="宋体" w:cs="宋体"/>
        </w:rPr>
        <w:t>托乒乓球接力赛</w:t>
      </w:r>
    </w:p>
    <w:p>
      <w:pPr>
        <w:spacing w:line="400" w:lineRule="exac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以学院为单位，每队4人，2男2女。运动员持乒乓球拍（握姿不限）托乒乓球跑20米折返过线后交给下一个队员接力，以最后一名队员到达终点（起跑处）计算成绩，用时少的队名次列前。如中途球落地，每次加时5秒。</w:t>
      </w:r>
    </w:p>
    <w:p>
      <w:pPr>
        <w:spacing w:line="4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4</w:t>
      </w:r>
      <w:r>
        <w:rPr>
          <w:rFonts w:hint="eastAsia" w:ascii="宋体" w:hAnsi="宋体" w:cs="宋体"/>
          <w:lang w:val="en-US" w:eastAsia="zh-CN"/>
        </w:rPr>
        <w:t xml:space="preserve">. </w:t>
      </w:r>
      <w:r>
        <w:rPr>
          <w:rFonts w:hint="eastAsia" w:ascii="宋体" w:hAnsi="宋体" w:cs="宋体"/>
        </w:rPr>
        <w:t>心心相印（双人夹球接力跑）</w:t>
      </w:r>
    </w:p>
    <w:p>
      <w:pPr>
        <w:spacing w:line="400" w:lineRule="exac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以学院为单位，每队8人，4男4女。参赛队员1男1女为一组，同组两人背对背用躯干夹抵住球，横向移动20米折返过线后交给下一组队员，依次4组完成比赛，用时少的队名次列前。如中途球落地，每次加时10秒。</w:t>
      </w:r>
    </w:p>
    <w:p>
      <w:pPr>
        <w:spacing w:line="4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5</w:t>
      </w:r>
      <w:r>
        <w:rPr>
          <w:rFonts w:hint="eastAsia" w:ascii="宋体" w:hAnsi="宋体" w:cs="宋体"/>
          <w:lang w:val="en-US" w:eastAsia="zh-CN"/>
        </w:rPr>
        <w:t xml:space="preserve">. </w:t>
      </w:r>
      <w:r>
        <w:rPr>
          <w:rFonts w:hint="eastAsia" w:ascii="宋体" w:hAnsi="宋体" w:cs="宋体"/>
        </w:rPr>
        <w:t>拔河比赛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以学院为单位，每队20人，女教工不能少于4人，50岁以上男教工不能少于2人。</w:t>
      </w:r>
    </w:p>
    <w:p>
      <w:pPr>
        <w:numPr>
          <w:ilvl w:val="0"/>
          <w:numId w:val="6"/>
        </w:numPr>
        <w:spacing w:line="4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投篮比赛</w:t>
      </w:r>
    </w:p>
    <w:p>
      <w:pPr>
        <w:spacing w:line="400" w:lineRule="exac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以学院为单位，每队10人，女教工不能少于2人，50岁以上男教工不能少于2人。每人投两次，累计投中多者取胜。</w:t>
      </w:r>
    </w:p>
    <w:p>
      <w:pPr>
        <w:numPr>
          <w:ilvl w:val="0"/>
          <w:numId w:val="6"/>
        </w:numPr>
        <w:spacing w:line="400" w:lineRule="exact"/>
        <w:ind w:left="0" w:leftChars="0"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五人六腿</w:t>
      </w:r>
    </w:p>
    <w:p>
      <w:pPr>
        <w:spacing w:line="400" w:lineRule="exact"/>
        <w:ind w:firstLine="315" w:firstLineChars="150"/>
        <w:rPr>
          <w:rFonts w:ascii="宋体" w:hAnsi="宋体" w:cs="宋体"/>
        </w:rPr>
      </w:pPr>
      <w:r>
        <w:rPr>
          <w:rFonts w:hint="eastAsia" w:ascii="宋体" w:hAnsi="宋体" w:cs="宋体"/>
        </w:rPr>
        <w:t>以学院为单位组队，每队女队员不少于两人。参赛队左右腿互绑移动30米，用时少的队名次列前。</w:t>
      </w:r>
    </w:p>
    <w:p>
      <w:pPr>
        <w:spacing w:line="400" w:lineRule="exact"/>
        <w:outlineLvl w:val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（三）</w:t>
      </w:r>
      <w:r>
        <w:rPr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b/>
          <w:bCs/>
        </w:rPr>
        <w:t>录取名次</w:t>
      </w:r>
    </w:p>
    <w:p>
      <w:pPr>
        <w:spacing w:line="400" w:lineRule="exact"/>
        <w:rPr>
          <w:rFonts w:ascii="宋体"/>
        </w:rPr>
      </w:pPr>
      <w:r>
        <w:rPr>
          <w:rFonts w:hint="eastAsia"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 xml:space="preserve">. </w:t>
      </w:r>
      <w:r>
        <w:rPr>
          <w:rFonts w:hint="eastAsia" w:ascii="宋体" w:hAnsi="宋体" w:cs="宋体"/>
        </w:rPr>
        <w:t>单项名次</w:t>
      </w:r>
    </w:p>
    <w:p>
      <w:pPr>
        <w:spacing w:line="400" w:lineRule="exact"/>
        <w:ind w:firstLine="315" w:firstLineChars="150"/>
        <w:rPr>
          <w:rFonts w:ascii="宋体" w:hAnsi="宋体" w:cs="宋体"/>
        </w:rPr>
      </w:pPr>
      <w:r>
        <w:rPr>
          <w:rFonts w:hint="eastAsia" w:ascii="宋体" w:hAnsi="宋体" w:cs="宋体"/>
        </w:rPr>
        <w:t>各单项均录取前8名，按9、7、6、5、4、3、2、1计分，接力项目和教工趣味组集体项目加倍计分。</w:t>
      </w:r>
    </w:p>
    <w:p>
      <w:pPr>
        <w:spacing w:line="400" w:lineRule="exact"/>
        <w:ind w:firstLine="315" w:firstLineChars="150"/>
        <w:rPr>
          <w:rFonts w:ascii="宋体" w:hAnsi="宋体" w:cs="宋体"/>
        </w:rPr>
      </w:pPr>
      <w:r>
        <w:rPr>
          <w:rFonts w:hint="eastAsia" w:ascii="宋体" w:hAnsi="宋体" w:cs="宋体"/>
        </w:rPr>
        <w:t>参赛报名人数（队）等于或不足8人（队），名次减1录取，报名不足3人（队）的项目取消该比赛项目。</w:t>
      </w:r>
    </w:p>
    <w:p>
      <w:pPr>
        <w:numPr>
          <w:ilvl w:val="0"/>
          <w:numId w:val="7"/>
        </w:numPr>
        <w:spacing w:line="400" w:lineRule="exact"/>
        <w:rPr>
          <w:rFonts w:ascii="宋体"/>
        </w:rPr>
      </w:pPr>
      <w:r>
        <w:rPr>
          <w:rFonts w:hint="eastAsia" w:ascii="宋体" w:hAnsi="宋体" w:cs="宋体"/>
        </w:rPr>
        <w:t>团体总分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学生组和教工组分设男子团体总分、女子团体总分、男女团体总分各取前3名。只报一个男队或一个女队的单位，不计算男女团体总分。团体名次按运动员在单项比赛中得分和破纪录加分的总和计算，得分多者名次列前，若相等，以破上海海洋大学校纪录多者名次列前；若再相等，以获第一名多者名次列前，依次类推。</w:t>
      </w:r>
    </w:p>
    <w:p>
      <w:pPr>
        <w:numPr>
          <w:ilvl w:val="0"/>
          <w:numId w:val="7"/>
        </w:numPr>
        <w:spacing w:line="400" w:lineRule="exact"/>
        <w:ind w:left="0" w:leftChars="0" w:firstLine="0" w:firstLineChars="0"/>
        <w:rPr>
          <w:rFonts w:ascii="宋体"/>
        </w:rPr>
      </w:pPr>
      <w:r>
        <w:rPr>
          <w:rFonts w:hint="eastAsia" w:ascii="宋体" w:hAnsi="宋体" w:cs="宋体"/>
        </w:rPr>
        <w:t>破纪录加分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破一项校纪录加5分；破一项上海市大学生纪录加10分；破全国大学生纪录一项加15分。同一人（队）同一项目无论破多少次纪录，只计一次。</w:t>
      </w:r>
    </w:p>
    <w:p>
      <w:pPr>
        <w:spacing w:line="400" w:lineRule="exact"/>
        <w:outlineLvl w:val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四、奖励办法</w:t>
      </w:r>
    </w:p>
    <w:p>
      <w:pPr>
        <w:spacing w:line="400" w:lineRule="exact"/>
        <w:rPr>
          <w:rFonts w:ascii="宋体"/>
        </w:rPr>
      </w:pPr>
      <w:r>
        <w:rPr>
          <w:rFonts w:hint="eastAsia"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 xml:space="preserve">. </w:t>
      </w:r>
      <w:r>
        <w:rPr>
          <w:rFonts w:hint="eastAsia" w:ascii="宋体" w:hAnsi="宋体" w:cs="宋体"/>
        </w:rPr>
        <w:t>团体奖：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入场式方队获前六名，颁发奖杯。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男、女团体总分获前三名，颁发奖杯。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男子团体总分获前三名，颁发奖杯。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女子团体总分获前三名，颁发奖杯。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教工团体总分获前三名，颁发奖杯。</w:t>
      </w:r>
    </w:p>
    <w:p>
      <w:pPr>
        <w:numPr>
          <w:ilvl w:val="0"/>
          <w:numId w:val="8"/>
        </w:numPr>
        <w:spacing w:line="400" w:lineRule="exact"/>
        <w:rPr>
          <w:rFonts w:ascii="宋体"/>
        </w:rPr>
      </w:pPr>
      <w:r>
        <w:rPr>
          <w:rFonts w:hint="eastAsia" w:ascii="宋体" w:hAnsi="宋体" w:cs="宋体"/>
        </w:rPr>
        <w:t>个人项目单项前三颁发奖牌,前八名颁发奖状。</w:t>
      </w:r>
    </w:p>
    <w:p>
      <w:pPr>
        <w:numPr>
          <w:ilvl w:val="0"/>
          <w:numId w:val="8"/>
        </w:numPr>
        <w:spacing w:line="400" w:lineRule="exact"/>
        <w:ind w:left="0" w:leftChars="0"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“体育道德风尚奖”获前三名，颁发奖杯。</w:t>
      </w:r>
    </w:p>
    <w:p>
      <w:pPr>
        <w:numPr>
          <w:ilvl w:val="0"/>
          <w:numId w:val="8"/>
        </w:numPr>
        <w:spacing w:line="400" w:lineRule="exact"/>
        <w:ind w:left="0" w:leftChars="0"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前三名现场颁奖</w:t>
      </w:r>
    </w:p>
    <w:p>
      <w:pPr>
        <w:spacing w:line="400" w:lineRule="exact"/>
        <w:outlineLvl w:val="0"/>
        <w:rPr>
          <w:rFonts w:ascii="宋体"/>
        </w:rPr>
      </w:pPr>
      <w:r>
        <w:rPr>
          <w:rFonts w:hint="eastAsia" w:ascii="宋体" w:hAnsi="宋体" w:cs="宋体"/>
          <w:b/>
          <w:bCs/>
        </w:rPr>
        <w:t>五、比赛号码簿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运动员比赛号码体育部统一编号，各单位自行制作（按A4纸张的大小）；田径项目和趣味个人项目比赛时，运动员须将号码簿贴在胸前。</w:t>
      </w:r>
    </w:p>
    <w:p>
      <w:pPr>
        <w:spacing w:line="400" w:lineRule="exact"/>
        <w:rPr>
          <w:rFonts w:ascii="宋体"/>
          <w:b/>
        </w:rPr>
      </w:pPr>
      <w:r>
        <w:rPr>
          <w:rFonts w:hint="eastAsia" w:ascii="宋体" w:hAnsi="宋体" w:cs="宋体"/>
          <w:b/>
        </w:rPr>
        <w:t>（一）各单位学生号码段具体分配如下：（学生号码白底黑字）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水产与生命学院（男0101-0200，女0201-0300）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海洋科学学院（男0301-0400，女0401-0500）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食品学院（男0501-0600，女0601-0700）   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海洋生态与环境学院（男0701-0800，女0801-0900）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经济管理学院（男0901-1000，女1001-1100）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工程学院（男1101-1200，女1201-1300）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信息学院（男1301-1400，女1401-1500）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海洋文化与法律学院（男1501-1600，女1601-1700） 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外国语学院（男1701-1800，女1801-1900）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爱恩学院（男1901-2000，女2001-2100）</w:t>
      </w:r>
    </w:p>
    <w:p>
      <w:pPr>
        <w:spacing w:line="400" w:lineRule="exact"/>
        <w:ind w:left="420" w:leftChars="200"/>
        <w:rPr>
          <w:rFonts w:ascii="宋体" w:hAnsi="宋体" w:cs="宋体"/>
        </w:rPr>
      </w:pPr>
      <w:r>
        <w:rPr>
          <w:rFonts w:hint="eastAsia" w:ascii="宋体" w:hAnsi="宋体" w:cs="宋体"/>
        </w:rPr>
        <w:t>国际交流学院（男2101-2200，女2201-2300）</w:t>
      </w:r>
    </w:p>
    <w:p>
      <w:pPr>
        <w:spacing w:line="400" w:lineRule="exact"/>
        <w:ind w:left="420" w:leftChars="200"/>
        <w:rPr>
          <w:rFonts w:ascii="宋体" w:hAnsi="宋体" w:cs="宋体"/>
        </w:rPr>
      </w:pPr>
      <w:r>
        <w:rPr>
          <w:rFonts w:ascii="宋体" w:hAnsi="宋体" w:cs="宋体"/>
        </w:rPr>
        <w:t>继续教育学院</w:t>
      </w: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男</w:t>
      </w:r>
      <w:r>
        <w:rPr>
          <w:rFonts w:hint="eastAsia" w:ascii="宋体" w:hAnsi="宋体" w:cs="宋体"/>
        </w:rPr>
        <w:t>2</w:t>
      </w:r>
      <w:r>
        <w:rPr>
          <w:rFonts w:ascii="宋体" w:hAnsi="宋体" w:cs="宋体"/>
        </w:rPr>
        <w:t>301-2400</w:t>
      </w:r>
      <w:r>
        <w:rPr>
          <w:rFonts w:hint="eastAsia" w:ascii="宋体" w:hAnsi="宋体" w:cs="宋体"/>
        </w:rPr>
        <w:t>，</w:t>
      </w:r>
      <w:r>
        <w:rPr>
          <w:rFonts w:ascii="宋体" w:hAnsi="宋体" w:cs="宋体"/>
        </w:rPr>
        <w:t>女</w:t>
      </w:r>
      <w:r>
        <w:rPr>
          <w:rFonts w:hint="eastAsia" w:ascii="宋体" w:hAnsi="宋体" w:cs="宋体"/>
        </w:rPr>
        <w:t>2</w:t>
      </w:r>
      <w:r>
        <w:rPr>
          <w:rFonts w:ascii="宋体" w:hAnsi="宋体" w:cs="宋体"/>
        </w:rPr>
        <w:t>401-2500</w:t>
      </w:r>
      <w:r>
        <w:rPr>
          <w:rFonts w:hint="eastAsia" w:ascii="宋体" w:hAnsi="宋体" w:cs="宋体"/>
        </w:rPr>
        <w:t>）</w:t>
      </w:r>
    </w:p>
    <w:p>
      <w:pPr>
        <w:spacing w:line="400" w:lineRule="exact"/>
        <w:rPr>
          <w:rFonts w:ascii="宋体"/>
          <w:b/>
        </w:rPr>
      </w:pPr>
      <w:r>
        <w:rPr>
          <w:rFonts w:hint="eastAsia" w:ascii="宋体" w:hAnsi="宋体" w:cs="宋体"/>
          <w:b/>
        </w:rPr>
        <w:t>（二）各单位教师号码段具体分配如下：（教师号码白底红字）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水产与生命学院（男3101-3200，女3201-3300）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海洋科学学院（男3301-3400，女3401-3500）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食品学院（男3501-3600，女3601-3700） 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海洋生态与环境学院（男3701-3800，女3801-3900）</w:t>
      </w:r>
    </w:p>
    <w:p>
      <w:pPr>
        <w:spacing w:line="40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经济管理学院（男3901-4000，女4001-4100）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工程学院（男4101-4200，女4201-4300） 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信息学院（男4301-4400，女4401-4500）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海洋文化与法律学院（男4501-4600，女4601-4700）</w:t>
      </w:r>
    </w:p>
    <w:p>
      <w:pPr>
        <w:spacing w:line="400" w:lineRule="exact"/>
        <w:ind w:left="420" w:leftChars="200"/>
        <w:rPr>
          <w:rFonts w:ascii="宋体" w:hAnsi="宋体" w:cs="宋体"/>
        </w:rPr>
      </w:pPr>
      <w:r>
        <w:rPr>
          <w:rFonts w:hint="eastAsia" w:ascii="宋体" w:hAnsi="宋体" w:cs="宋体"/>
        </w:rPr>
        <w:t>外国语学院（男4701-4800，女4801-4900）</w:t>
      </w:r>
    </w:p>
    <w:p>
      <w:pPr>
        <w:spacing w:line="400" w:lineRule="exact"/>
        <w:ind w:left="420" w:leftChars="200"/>
        <w:rPr>
          <w:rFonts w:ascii="宋体" w:hAnsi="宋体" w:cs="宋体"/>
        </w:rPr>
      </w:pPr>
      <w:r>
        <w:rPr>
          <w:rFonts w:hint="eastAsia" w:ascii="宋体" w:hAnsi="宋体" w:cs="宋体"/>
        </w:rPr>
        <w:t>爱恩学院（男4901-5000，女5001-5100）</w:t>
      </w:r>
    </w:p>
    <w:p>
      <w:pPr>
        <w:spacing w:line="400" w:lineRule="exact"/>
        <w:ind w:left="420" w:leftChars="200"/>
        <w:rPr>
          <w:rFonts w:ascii="宋体" w:hAnsi="宋体" w:cs="宋体"/>
        </w:rPr>
      </w:pPr>
      <w:r>
        <w:rPr>
          <w:rFonts w:hint="eastAsia" w:ascii="宋体" w:hAnsi="宋体" w:cs="宋体"/>
        </w:rPr>
        <w:t>国际文化交流学院（男5101-5200，女5201-5300）</w:t>
      </w:r>
    </w:p>
    <w:p>
      <w:pPr>
        <w:spacing w:line="400" w:lineRule="exact"/>
        <w:ind w:left="420" w:leftChars="200"/>
        <w:rPr>
          <w:rFonts w:ascii="宋体" w:hAnsi="宋体" w:cs="宋体"/>
        </w:rPr>
      </w:pPr>
      <w:r>
        <w:rPr>
          <w:rFonts w:ascii="宋体" w:hAnsi="宋体" w:cs="宋体"/>
        </w:rPr>
        <w:t>继续教育学院</w:t>
      </w:r>
      <w:r>
        <w:rPr>
          <w:rFonts w:hint="eastAsia" w:ascii="宋体" w:hAnsi="宋体" w:cs="宋体"/>
        </w:rPr>
        <w:t>（男5301-5400，女5401-5500）</w:t>
      </w:r>
    </w:p>
    <w:p>
      <w:pPr>
        <w:spacing w:line="400" w:lineRule="exact"/>
        <w:ind w:left="420" w:leftChars="200"/>
        <w:rPr>
          <w:rFonts w:ascii="宋体"/>
        </w:rPr>
      </w:pPr>
      <w:r>
        <w:rPr>
          <w:rFonts w:hint="eastAsia" w:ascii="宋体" w:hAnsi="宋体" w:cs="宋体"/>
        </w:rPr>
        <w:t>机关联队（男5501-5600，女5601-5700）</w:t>
      </w:r>
    </w:p>
    <w:p>
      <w:pPr>
        <w:spacing w:line="400" w:lineRule="exact"/>
        <w:ind w:left="420" w:leftChars="200"/>
        <w:rPr>
          <w:rFonts w:ascii="宋体"/>
        </w:rPr>
      </w:pPr>
      <w:r>
        <w:rPr>
          <w:rFonts w:hint="eastAsia" w:ascii="宋体" w:hAnsi="宋体" w:cs="宋体"/>
        </w:rPr>
        <w:t>第一直属部门联队（男5701-5800，女5801-5900）</w:t>
      </w:r>
    </w:p>
    <w:p>
      <w:pPr>
        <w:spacing w:line="400" w:lineRule="exact"/>
        <w:ind w:left="420" w:leftChars="200"/>
        <w:rPr>
          <w:rFonts w:ascii="宋体" w:hAnsi="宋体" w:cs="宋体"/>
        </w:rPr>
      </w:pPr>
      <w:r>
        <w:rPr>
          <w:rFonts w:hint="eastAsia" w:ascii="宋体" w:hAnsi="宋体" w:cs="宋体"/>
        </w:rPr>
        <w:t>第二直属部门联队（男5901-6000，女6001-6100）</w:t>
      </w:r>
    </w:p>
    <w:p>
      <w:pPr>
        <w:spacing w:line="400" w:lineRule="exact"/>
        <w:ind w:left="420" w:leftChars="200"/>
        <w:rPr>
          <w:rFonts w:ascii="宋体" w:hAnsi="宋体" w:cs="宋体"/>
        </w:rPr>
      </w:pPr>
      <w:r>
        <w:rPr>
          <w:rFonts w:hint="eastAsia" w:ascii="宋体" w:hAnsi="宋体" w:cs="宋体"/>
          <w:bCs/>
          <w:szCs w:val="21"/>
        </w:rPr>
        <w:t>资产经营公司</w:t>
      </w:r>
      <w:r>
        <w:rPr>
          <w:rFonts w:hint="eastAsia" w:ascii="宋体" w:hAnsi="宋体" w:cs="宋体"/>
        </w:rPr>
        <w:t>（男6101-6200，女6201-6300）</w:t>
      </w:r>
    </w:p>
    <w:p>
      <w:pPr>
        <w:spacing w:line="400" w:lineRule="exact"/>
        <w:ind w:left="420" w:leftChars="200"/>
        <w:rPr>
          <w:rFonts w:ascii="宋体"/>
        </w:rPr>
      </w:pPr>
      <w:r>
        <w:rPr>
          <w:rFonts w:hint="eastAsia" w:ascii="宋体" w:hAnsi="宋体" w:cs="宋体"/>
        </w:rPr>
        <w:t>中航物业（男6301-6400，女6401-6500）</w:t>
      </w:r>
    </w:p>
    <w:p>
      <w:pPr>
        <w:spacing w:line="40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生乐物业（男6</w:t>
      </w:r>
      <w:r>
        <w:rPr>
          <w:rFonts w:ascii="宋体" w:hAnsi="宋体" w:cs="宋体"/>
        </w:rPr>
        <w:t>501-6600</w:t>
      </w:r>
      <w:r>
        <w:rPr>
          <w:rFonts w:hint="eastAsia" w:ascii="宋体" w:hAnsi="宋体" w:cs="宋体"/>
        </w:rPr>
        <w:t>，</w:t>
      </w:r>
      <w:r>
        <w:rPr>
          <w:rFonts w:ascii="宋体" w:hAnsi="宋体" w:cs="宋体"/>
        </w:rPr>
        <w:t>女</w:t>
      </w:r>
      <w:r>
        <w:rPr>
          <w:rFonts w:hint="eastAsia" w:ascii="宋体" w:hAnsi="宋体" w:cs="宋体"/>
        </w:rPr>
        <w:t>6</w:t>
      </w:r>
      <w:r>
        <w:rPr>
          <w:rFonts w:ascii="宋体" w:hAnsi="宋体" w:cs="宋体"/>
        </w:rPr>
        <w:t>601-6700</w:t>
      </w:r>
      <w:r>
        <w:rPr>
          <w:rFonts w:hint="eastAsia" w:ascii="宋体" w:hAnsi="宋体" w:cs="宋体"/>
        </w:rPr>
        <w:t>）</w:t>
      </w:r>
    </w:p>
    <w:p>
      <w:pPr>
        <w:spacing w:line="400" w:lineRule="exact"/>
        <w:outlineLvl w:val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四、本竞赛规程解释权属大会组委会。</w:t>
      </w:r>
    </w:p>
    <w:p/>
    <w:p/>
    <w:p>
      <w:pPr>
        <w:jc w:val="right"/>
        <w:rPr>
          <w:shd w:val="pct10" w:color="auto" w:fill="FFFFFF"/>
        </w:rPr>
      </w:pPr>
      <w:r>
        <w:t xml:space="preserve">                                                         2019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49835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288BDB"/>
    <w:multiLevelType w:val="singleLevel"/>
    <w:tmpl w:val="93288BD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74F81FE"/>
    <w:multiLevelType w:val="singleLevel"/>
    <w:tmpl w:val="C74F81F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F4174F2"/>
    <w:multiLevelType w:val="singleLevel"/>
    <w:tmpl w:val="CF4174F2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82BE6AD"/>
    <w:multiLevelType w:val="singleLevel"/>
    <w:tmpl w:val="E82BE6A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4EE777C"/>
    <w:multiLevelType w:val="singleLevel"/>
    <w:tmpl w:val="04EE777C"/>
    <w:lvl w:ilvl="0" w:tentative="0">
      <w:start w:val="6"/>
      <w:numFmt w:val="decimal"/>
      <w:suff w:val="space"/>
      <w:lvlText w:val="%1."/>
      <w:lvlJc w:val="left"/>
    </w:lvl>
  </w:abstractNum>
  <w:abstractNum w:abstractNumId="5">
    <w:nsid w:val="12DF3A20"/>
    <w:multiLevelType w:val="multilevel"/>
    <w:tmpl w:val="12DF3A20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197426"/>
    <w:multiLevelType w:val="multilevel"/>
    <w:tmpl w:val="25197426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9846"/>
    <w:multiLevelType w:val="singleLevel"/>
    <w:tmpl w:val="4EA89846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326"/>
    <w:rsid w:val="00000688"/>
    <w:rsid w:val="00001692"/>
    <w:rsid w:val="00003721"/>
    <w:rsid w:val="0000573B"/>
    <w:rsid w:val="000061E6"/>
    <w:rsid w:val="00010C38"/>
    <w:rsid w:val="000112E4"/>
    <w:rsid w:val="00013AC6"/>
    <w:rsid w:val="00013C8E"/>
    <w:rsid w:val="00017202"/>
    <w:rsid w:val="0001763E"/>
    <w:rsid w:val="00024DAF"/>
    <w:rsid w:val="00027D29"/>
    <w:rsid w:val="00031021"/>
    <w:rsid w:val="00031548"/>
    <w:rsid w:val="0003309E"/>
    <w:rsid w:val="00033B5A"/>
    <w:rsid w:val="0003578F"/>
    <w:rsid w:val="00040250"/>
    <w:rsid w:val="00042900"/>
    <w:rsid w:val="00046501"/>
    <w:rsid w:val="000474C1"/>
    <w:rsid w:val="00047875"/>
    <w:rsid w:val="00052C83"/>
    <w:rsid w:val="00055909"/>
    <w:rsid w:val="00061760"/>
    <w:rsid w:val="00063794"/>
    <w:rsid w:val="000761EA"/>
    <w:rsid w:val="000766AF"/>
    <w:rsid w:val="00077F74"/>
    <w:rsid w:val="0008066B"/>
    <w:rsid w:val="000846BC"/>
    <w:rsid w:val="00085ACF"/>
    <w:rsid w:val="00085BB3"/>
    <w:rsid w:val="000876A5"/>
    <w:rsid w:val="000901BC"/>
    <w:rsid w:val="000939D9"/>
    <w:rsid w:val="00093A65"/>
    <w:rsid w:val="00094B2F"/>
    <w:rsid w:val="0009730B"/>
    <w:rsid w:val="00097A54"/>
    <w:rsid w:val="000A296B"/>
    <w:rsid w:val="000A793F"/>
    <w:rsid w:val="000B0529"/>
    <w:rsid w:val="000B17D0"/>
    <w:rsid w:val="000B291C"/>
    <w:rsid w:val="000B7826"/>
    <w:rsid w:val="000B79FB"/>
    <w:rsid w:val="000B7A72"/>
    <w:rsid w:val="000B7EC9"/>
    <w:rsid w:val="000C220B"/>
    <w:rsid w:val="000C40E3"/>
    <w:rsid w:val="000C5416"/>
    <w:rsid w:val="000C7615"/>
    <w:rsid w:val="000D2926"/>
    <w:rsid w:val="000D57F5"/>
    <w:rsid w:val="000E1F39"/>
    <w:rsid w:val="000E56F0"/>
    <w:rsid w:val="000E65A9"/>
    <w:rsid w:val="000F0313"/>
    <w:rsid w:val="000F21DD"/>
    <w:rsid w:val="000F4A40"/>
    <w:rsid w:val="000F6310"/>
    <w:rsid w:val="000F68F9"/>
    <w:rsid w:val="000F6BA3"/>
    <w:rsid w:val="000F7A6A"/>
    <w:rsid w:val="00103757"/>
    <w:rsid w:val="0010579D"/>
    <w:rsid w:val="001071FB"/>
    <w:rsid w:val="00115EC5"/>
    <w:rsid w:val="001169CD"/>
    <w:rsid w:val="00125DBF"/>
    <w:rsid w:val="00127197"/>
    <w:rsid w:val="00130A54"/>
    <w:rsid w:val="00132DB4"/>
    <w:rsid w:val="00135801"/>
    <w:rsid w:val="00136189"/>
    <w:rsid w:val="00155110"/>
    <w:rsid w:val="001620F9"/>
    <w:rsid w:val="001624AA"/>
    <w:rsid w:val="00164492"/>
    <w:rsid w:val="00166A73"/>
    <w:rsid w:val="00166CC5"/>
    <w:rsid w:val="001709EF"/>
    <w:rsid w:val="0017191C"/>
    <w:rsid w:val="00171923"/>
    <w:rsid w:val="001727B1"/>
    <w:rsid w:val="00172DA2"/>
    <w:rsid w:val="00174170"/>
    <w:rsid w:val="0017504A"/>
    <w:rsid w:val="00176318"/>
    <w:rsid w:val="001822EF"/>
    <w:rsid w:val="001823C2"/>
    <w:rsid w:val="00184E0A"/>
    <w:rsid w:val="00186F7F"/>
    <w:rsid w:val="00186F9E"/>
    <w:rsid w:val="001878A2"/>
    <w:rsid w:val="001953F1"/>
    <w:rsid w:val="00195E58"/>
    <w:rsid w:val="00196B27"/>
    <w:rsid w:val="001A07C7"/>
    <w:rsid w:val="001A09D0"/>
    <w:rsid w:val="001A44AF"/>
    <w:rsid w:val="001A6290"/>
    <w:rsid w:val="001B39E3"/>
    <w:rsid w:val="001B3D45"/>
    <w:rsid w:val="001B46D2"/>
    <w:rsid w:val="001B4D50"/>
    <w:rsid w:val="001B73B8"/>
    <w:rsid w:val="001C17B9"/>
    <w:rsid w:val="001C5600"/>
    <w:rsid w:val="001E1982"/>
    <w:rsid w:val="001E2E4C"/>
    <w:rsid w:val="001E4879"/>
    <w:rsid w:val="001E70BF"/>
    <w:rsid w:val="001E7D64"/>
    <w:rsid w:val="001F185C"/>
    <w:rsid w:val="001F7E49"/>
    <w:rsid w:val="00200E82"/>
    <w:rsid w:val="00204A6D"/>
    <w:rsid w:val="00204AD3"/>
    <w:rsid w:val="002056D7"/>
    <w:rsid w:val="00207F60"/>
    <w:rsid w:val="00213812"/>
    <w:rsid w:val="00217881"/>
    <w:rsid w:val="00220608"/>
    <w:rsid w:val="00221965"/>
    <w:rsid w:val="002238CA"/>
    <w:rsid w:val="002240A3"/>
    <w:rsid w:val="00224A83"/>
    <w:rsid w:val="0022708D"/>
    <w:rsid w:val="0022738C"/>
    <w:rsid w:val="00230C53"/>
    <w:rsid w:val="00231672"/>
    <w:rsid w:val="0023209D"/>
    <w:rsid w:val="00232EAD"/>
    <w:rsid w:val="00235AC0"/>
    <w:rsid w:val="00235DCA"/>
    <w:rsid w:val="002366C5"/>
    <w:rsid w:val="0023684F"/>
    <w:rsid w:val="00243843"/>
    <w:rsid w:val="00245593"/>
    <w:rsid w:val="00245A97"/>
    <w:rsid w:val="0024679B"/>
    <w:rsid w:val="002508F6"/>
    <w:rsid w:val="00254D3F"/>
    <w:rsid w:val="00257414"/>
    <w:rsid w:val="00257F57"/>
    <w:rsid w:val="0026025D"/>
    <w:rsid w:val="00262084"/>
    <w:rsid w:val="00264554"/>
    <w:rsid w:val="00273DAD"/>
    <w:rsid w:val="002744D5"/>
    <w:rsid w:val="002745B9"/>
    <w:rsid w:val="00282E09"/>
    <w:rsid w:val="002843AF"/>
    <w:rsid w:val="00284E37"/>
    <w:rsid w:val="00285FBC"/>
    <w:rsid w:val="00290249"/>
    <w:rsid w:val="00291159"/>
    <w:rsid w:val="002922CD"/>
    <w:rsid w:val="002944E1"/>
    <w:rsid w:val="00295BC4"/>
    <w:rsid w:val="00297AF0"/>
    <w:rsid w:val="002A0AD4"/>
    <w:rsid w:val="002A2941"/>
    <w:rsid w:val="002A6880"/>
    <w:rsid w:val="002B1011"/>
    <w:rsid w:val="002B1ADD"/>
    <w:rsid w:val="002C0BE9"/>
    <w:rsid w:val="002C1134"/>
    <w:rsid w:val="002C5790"/>
    <w:rsid w:val="002D0489"/>
    <w:rsid w:val="002D153D"/>
    <w:rsid w:val="002D19C1"/>
    <w:rsid w:val="002D22A2"/>
    <w:rsid w:val="002D2F3D"/>
    <w:rsid w:val="002E3766"/>
    <w:rsid w:val="002E76F6"/>
    <w:rsid w:val="002E7752"/>
    <w:rsid w:val="002F11A3"/>
    <w:rsid w:val="002F4D2F"/>
    <w:rsid w:val="002F7159"/>
    <w:rsid w:val="00300FE4"/>
    <w:rsid w:val="00310004"/>
    <w:rsid w:val="00312AA8"/>
    <w:rsid w:val="003213B1"/>
    <w:rsid w:val="003221F8"/>
    <w:rsid w:val="00322DE8"/>
    <w:rsid w:val="00322F40"/>
    <w:rsid w:val="00325380"/>
    <w:rsid w:val="00325B8A"/>
    <w:rsid w:val="00325D41"/>
    <w:rsid w:val="00330E54"/>
    <w:rsid w:val="00332203"/>
    <w:rsid w:val="00332E9F"/>
    <w:rsid w:val="0033347E"/>
    <w:rsid w:val="00334062"/>
    <w:rsid w:val="00335436"/>
    <w:rsid w:val="00336D2D"/>
    <w:rsid w:val="003371CA"/>
    <w:rsid w:val="003424BE"/>
    <w:rsid w:val="00342AED"/>
    <w:rsid w:val="00345531"/>
    <w:rsid w:val="00350006"/>
    <w:rsid w:val="003513DF"/>
    <w:rsid w:val="0035189A"/>
    <w:rsid w:val="00355E05"/>
    <w:rsid w:val="00360486"/>
    <w:rsid w:val="0036223C"/>
    <w:rsid w:val="003765A4"/>
    <w:rsid w:val="00380BD9"/>
    <w:rsid w:val="003830CB"/>
    <w:rsid w:val="00383305"/>
    <w:rsid w:val="00383313"/>
    <w:rsid w:val="00384EB4"/>
    <w:rsid w:val="003855DA"/>
    <w:rsid w:val="00390442"/>
    <w:rsid w:val="00391A20"/>
    <w:rsid w:val="00395620"/>
    <w:rsid w:val="003963F0"/>
    <w:rsid w:val="00397049"/>
    <w:rsid w:val="003A0723"/>
    <w:rsid w:val="003A3179"/>
    <w:rsid w:val="003A79F2"/>
    <w:rsid w:val="003A7D20"/>
    <w:rsid w:val="003B03F5"/>
    <w:rsid w:val="003B2580"/>
    <w:rsid w:val="003B5E14"/>
    <w:rsid w:val="003C3BC1"/>
    <w:rsid w:val="003C51EE"/>
    <w:rsid w:val="003D4EAF"/>
    <w:rsid w:val="003D6F1F"/>
    <w:rsid w:val="003E02B1"/>
    <w:rsid w:val="003E15F3"/>
    <w:rsid w:val="003E202D"/>
    <w:rsid w:val="003E2FBB"/>
    <w:rsid w:val="003E5E9A"/>
    <w:rsid w:val="003F0183"/>
    <w:rsid w:val="003F100D"/>
    <w:rsid w:val="003F270B"/>
    <w:rsid w:val="003F4380"/>
    <w:rsid w:val="003F6629"/>
    <w:rsid w:val="003F7E96"/>
    <w:rsid w:val="003F7F69"/>
    <w:rsid w:val="00401127"/>
    <w:rsid w:val="00404E03"/>
    <w:rsid w:val="00404E9E"/>
    <w:rsid w:val="00406993"/>
    <w:rsid w:val="00407D3F"/>
    <w:rsid w:val="00411305"/>
    <w:rsid w:val="0041185F"/>
    <w:rsid w:val="00412F31"/>
    <w:rsid w:val="004175A4"/>
    <w:rsid w:val="00426009"/>
    <w:rsid w:val="004267ED"/>
    <w:rsid w:val="004321B7"/>
    <w:rsid w:val="00432202"/>
    <w:rsid w:val="004351DF"/>
    <w:rsid w:val="00436470"/>
    <w:rsid w:val="00437D37"/>
    <w:rsid w:val="0044033C"/>
    <w:rsid w:val="00440A81"/>
    <w:rsid w:val="00441242"/>
    <w:rsid w:val="00441CCE"/>
    <w:rsid w:val="004424CF"/>
    <w:rsid w:val="004438C4"/>
    <w:rsid w:val="004438D3"/>
    <w:rsid w:val="00445689"/>
    <w:rsid w:val="00445BF0"/>
    <w:rsid w:val="00445BF7"/>
    <w:rsid w:val="004527F9"/>
    <w:rsid w:val="004536A6"/>
    <w:rsid w:val="00456AD6"/>
    <w:rsid w:val="00457C00"/>
    <w:rsid w:val="00460170"/>
    <w:rsid w:val="00460D2A"/>
    <w:rsid w:val="0046182C"/>
    <w:rsid w:val="00463AD0"/>
    <w:rsid w:val="00467AB7"/>
    <w:rsid w:val="00471020"/>
    <w:rsid w:val="00471EEC"/>
    <w:rsid w:val="0047374E"/>
    <w:rsid w:val="00475D0F"/>
    <w:rsid w:val="004838AC"/>
    <w:rsid w:val="00485718"/>
    <w:rsid w:val="00487C2B"/>
    <w:rsid w:val="00495A70"/>
    <w:rsid w:val="004A1C2F"/>
    <w:rsid w:val="004A2D2A"/>
    <w:rsid w:val="004A3865"/>
    <w:rsid w:val="004A3C89"/>
    <w:rsid w:val="004A47E5"/>
    <w:rsid w:val="004B392F"/>
    <w:rsid w:val="004C03A9"/>
    <w:rsid w:val="004C5582"/>
    <w:rsid w:val="004D0027"/>
    <w:rsid w:val="004D10EE"/>
    <w:rsid w:val="004D13C7"/>
    <w:rsid w:val="004D1DB4"/>
    <w:rsid w:val="004D229D"/>
    <w:rsid w:val="004D3441"/>
    <w:rsid w:val="004D584E"/>
    <w:rsid w:val="004D7874"/>
    <w:rsid w:val="004E2D0C"/>
    <w:rsid w:val="004E2F04"/>
    <w:rsid w:val="004E58C8"/>
    <w:rsid w:val="004E5C44"/>
    <w:rsid w:val="004F01E0"/>
    <w:rsid w:val="005002E9"/>
    <w:rsid w:val="005045C8"/>
    <w:rsid w:val="00506A7D"/>
    <w:rsid w:val="005119A0"/>
    <w:rsid w:val="005135D8"/>
    <w:rsid w:val="005142FE"/>
    <w:rsid w:val="005143C9"/>
    <w:rsid w:val="005173D8"/>
    <w:rsid w:val="005208C8"/>
    <w:rsid w:val="00520C41"/>
    <w:rsid w:val="005215BD"/>
    <w:rsid w:val="005277CC"/>
    <w:rsid w:val="00527B8A"/>
    <w:rsid w:val="00527E7C"/>
    <w:rsid w:val="0053191E"/>
    <w:rsid w:val="00531D36"/>
    <w:rsid w:val="00534930"/>
    <w:rsid w:val="0054177A"/>
    <w:rsid w:val="00544076"/>
    <w:rsid w:val="00545CBF"/>
    <w:rsid w:val="00551C39"/>
    <w:rsid w:val="005579F5"/>
    <w:rsid w:val="0056010F"/>
    <w:rsid w:val="00561CC7"/>
    <w:rsid w:val="005634C7"/>
    <w:rsid w:val="00564959"/>
    <w:rsid w:val="00564E00"/>
    <w:rsid w:val="0056549B"/>
    <w:rsid w:val="0056783D"/>
    <w:rsid w:val="005714A7"/>
    <w:rsid w:val="00571ED1"/>
    <w:rsid w:val="0057354D"/>
    <w:rsid w:val="00573820"/>
    <w:rsid w:val="00574A65"/>
    <w:rsid w:val="0057561D"/>
    <w:rsid w:val="00575A13"/>
    <w:rsid w:val="00575E3B"/>
    <w:rsid w:val="005766A8"/>
    <w:rsid w:val="005811C4"/>
    <w:rsid w:val="00582DF2"/>
    <w:rsid w:val="00583A01"/>
    <w:rsid w:val="00584FAB"/>
    <w:rsid w:val="0058553F"/>
    <w:rsid w:val="0059085C"/>
    <w:rsid w:val="005911F3"/>
    <w:rsid w:val="00591B3E"/>
    <w:rsid w:val="00593102"/>
    <w:rsid w:val="005A0465"/>
    <w:rsid w:val="005A0758"/>
    <w:rsid w:val="005A0C39"/>
    <w:rsid w:val="005A3612"/>
    <w:rsid w:val="005A7DFE"/>
    <w:rsid w:val="005B1312"/>
    <w:rsid w:val="005B454E"/>
    <w:rsid w:val="005B4BEB"/>
    <w:rsid w:val="005B5828"/>
    <w:rsid w:val="005B6FD6"/>
    <w:rsid w:val="005B7B07"/>
    <w:rsid w:val="005C01BE"/>
    <w:rsid w:val="005C0678"/>
    <w:rsid w:val="005C27BF"/>
    <w:rsid w:val="005C682F"/>
    <w:rsid w:val="005D0A68"/>
    <w:rsid w:val="005D4FFE"/>
    <w:rsid w:val="005E1525"/>
    <w:rsid w:val="005E43B8"/>
    <w:rsid w:val="005F0855"/>
    <w:rsid w:val="005F3A94"/>
    <w:rsid w:val="005F449A"/>
    <w:rsid w:val="005F5D56"/>
    <w:rsid w:val="005F6D14"/>
    <w:rsid w:val="0060160C"/>
    <w:rsid w:val="00602001"/>
    <w:rsid w:val="00602606"/>
    <w:rsid w:val="00603530"/>
    <w:rsid w:val="0060439D"/>
    <w:rsid w:val="006045CA"/>
    <w:rsid w:val="006054FE"/>
    <w:rsid w:val="0061229D"/>
    <w:rsid w:val="00612623"/>
    <w:rsid w:val="00614EA6"/>
    <w:rsid w:val="006161D2"/>
    <w:rsid w:val="00617EA5"/>
    <w:rsid w:val="00620938"/>
    <w:rsid w:val="006227F8"/>
    <w:rsid w:val="00623C20"/>
    <w:rsid w:val="0062553F"/>
    <w:rsid w:val="0062622B"/>
    <w:rsid w:val="00627298"/>
    <w:rsid w:val="00630683"/>
    <w:rsid w:val="0063154E"/>
    <w:rsid w:val="006316A2"/>
    <w:rsid w:val="00637909"/>
    <w:rsid w:val="006424B6"/>
    <w:rsid w:val="00645375"/>
    <w:rsid w:val="006460C1"/>
    <w:rsid w:val="00651BD1"/>
    <w:rsid w:val="00653D56"/>
    <w:rsid w:val="00656034"/>
    <w:rsid w:val="00656B60"/>
    <w:rsid w:val="00663396"/>
    <w:rsid w:val="0066359F"/>
    <w:rsid w:val="00665297"/>
    <w:rsid w:val="00665934"/>
    <w:rsid w:val="00666CA2"/>
    <w:rsid w:val="00667914"/>
    <w:rsid w:val="00671CA2"/>
    <w:rsid w:val="00676508"/>
    <w:rsid w:val="00681DCC"/>
    <w:rsid w:val="00682065"/>
    <w:rsid w:val="00690E7E"/>
    <w:rsid w:val="00693A6E"/>
    <w:rsid w:val="00695F92"/>
    <w:rsid w:val="00696865"/>
    <w:rsid w:val="00697A2D"/>
    <w:rsid w:val="006A0E5B"/>
    <w:rsid w:val="006A1B87"/>
    <w:rsid w:val="006A1DC7"/>
    <w:rsid w:val="006A20DB"/>
    <w:rsid w:val="006A3B0E"/>
    <w:rsid w:val="006A500D"/>
    <w:rsid w:val="006A655F"/>
    <w:rsid w:val="006A6D2F"/>
    <w:rsid w:val="006A77A6"/>
    <w:rsid w:val="006A7B38"/>
    <w:rsid w:val="006B1EE1"/>
    <w:rsid w:val="006B279E"/>
    <w:rsid w:val="006B377E"/>
    <w:rsid w:val="006B63E5"/>
    <w:rsid w:val="006B6D4B"/>
    <w:rsid w:val="006B6FC2"/>
    <w:rsid w:val="006C2646"/>
    <w:rsid w:val="006C4783"/>
    <w:rsid w:val="006C6D89"/>
    <w:rsid w:val="006D15CF"/>
    <w:rsid w:val="006D1FA8"/>
    <w:rsid w:val="006D38B8"/>
    <w:rsid w:val="006D39EE"/>
    <w:rsid w:val="006D54FC"/>
    <w:rsid w:val="006D556E"/>
    <w:rsid w:val="006E240D"/>
    <w:rsid w:val="006E31D8"/>
    <w:rsid w:val="006E4F92"/>
    <w:rsid w:val="006E7C1E"/>
    <w:rsid w:val="006F3857"/>
    <w:rsid w:val="006F57AE"/>
    <w:rsid w:val="00700C98"/>
    <w:rsid w:val="00704BC0"/>
    <w:rsid w:val="00705FC4"/>
    <w:rsid w:val="00717529"/>
    <w:rsid w:val="00717A78"/>
    <w:rsid w:val="0072503C"/>
    <w:rsid w:val="00725662"/>
    <w:rsid w:val="007256E6"/>
    <w:rsid w:val="00730324"/>
    <w:rsid w:val="00730F20"/>
    <w:rsid w:val="0073174A"/>
    <w:rsid w:val="00733597"/>
    <w:rsid w:val="00736EDC"/>
    <w:rsid w:val="007378BD"/>
    <w:rsid w:val="007412D5"/>
    <w:rsid w:val="0074574B"/>
    <w:rsid w:val="00746031"/>
    <w:rsid w:val="00746053"/>
    <w:rsid w:val="00747F4A"/>
    <w:rsid w:val="00750116"/>
    <w:rsid w:val="00751CE7"/>
    <w:rsid w:val="0075289F"/>
    <w:rsid w:val="0075399B"/>
    <w:rsid w:val="00755651"/>
    <w:rsid w:val="00756265"/>
    <w:rsid w:val="00756A96"/>
    <w:rsid w:val="007603F9"/>
    <w:rsid w:val="00761773"/>
    <w:rsid w:val="007618C5"/>
    <w:rsid w:val="0076248C"/>
    <w:rsid w:val="007642C5"/>
    <w:rsid w:val="00764D5F"/>
    <w:rsid w:val="00767800"/>
    <w:rsid w:val="0077200B"/>
    <w:rsid w:val="007724C1"/>
    <w:rsid w:val="00772859"/>
    <w:rsid w:val="00786B86"/>
    <w:rsid w:val="00787C9E"/>
    <w:rsid w:val="00794AD8"/>
    <w:rsid w:val="007A0CDF"/>
    <w:rsid w:val="007A1282"/>
    <w:rsid w:val="007A3E0C"/>
    <w:rsid w:val="007A43AE"/>
    <w:rsid w:val="007B05FB"/>
    <w:rsid w:val="007B0607"/>
    <w:rsid w:val="007B0863"/>
    <w:rsid w:val="007B1979"/>
    <w:rsid w:val="007B4091"/>
    <w:rsid w:val="007B679F"/>
    <w:rsid w:val="007B682C"/>
    <w:rsid w:val="007C1DAC"/>
    <w:rsid w:val="007C36BF"/>
    <w:rsid w:val="007C4546"/>
    <w:rsid w:val="007C7344"/>
    <w:rsid w:val="007D400F"/>
    <w:rsid w:val="007D5FE3"/>
    <w:rsid w:val="007E0F48"/>
    <w:rsid w:val="007E3509"/>
    <w:rsid w:val="007E49F2"/>
    <w:rsid w:val="007E4A2E"/>
    <w:rsid w:val="007E792D"/>
    <w:rsid w:val="007F3C19"/>
    <w:rsid w:val="007F7349"/>
    <w:rsid w:val="00802BD9"/>
    <w:rsid w:val="00803B95"/>
    <w:rsid w:val="00806309"/>
    <w:rsid w:val="00810AF0"/>
    <w:rsid w:val="00811D4B"/>
    <w:rsid w:val="00811D7D"/>
    <w:rsid w:val="00814311"/>
    <w:rsid w:val="008258A7"/>
    <w:rsid w:val="008264BD"/>
    <w:rsid w:val="00826D8C"/>
    <w:rsid w:val="00827F3B"/>
    <w:rsid w:val="00831992"/>
    <w:rsid w:val="00832821"/>
    <w:rsid w:val="00835159"/>
    <w:rsid w:val="00835E65"/>
    <w:rsid w:val="008371DD"/>
    <w:rsid w:val="00837862"/>
    <w:rsid w:val="00837EF0"/>
    <w:rsid w:val="00845076"/>
    <w:rsid w:val="008516B4"/>
    <w:rsid w:val="008543ED"/>
    <w:rsid w:val="00854D10"/>
    <w:rsid w:val="00861E7C"/>
    <w:rsid w:val="00862851"/>
    <w:rsid w:val="00863735"/>
    <w:rsid w:val="008637B2"/>
    <w:rsid w:val="00866CF4"/>
    <w:rsid w:val="008744AF"/>
    <w:rsid w:val="00875EA6"/>
    <w:rsid w:val="00884355"/>
    <w:rsid w:val="0088457A"/>
    <w:rsid w:val="008947FF"/>
    <w:rsid w:val="008948BF"/>
    <w:rsid w:val="00894B5E"/>
    <w:rsid w:val="00895DF8"/>
    <w:rsid w:val="008964FF"/>
    <w:rsid w:val="00896A14"/>
    <w:rsid w:val="00897823"/>
    <w:rsid w:val="008A0D97"/>
    <w:rsid w:val="008A40BA"/>
    <w:rsid w:val="008B0EEB"/>
    <w:rsid w:val="008B2CC9"/>
    <w:rsid w:val="008C04D7"/>
    <w:rsid w:val="008C2D25"/>
    <w:rsid w:val="008C3527"/>
    <w:rsid w:val="008C4022"/>
    <w:rsid w:val="008C5701"/>
    <w:rsid w:val="008C613A"/>
    <w:rsid w:val="008D1476"/>
    <w:rsid w:val="008D485D"/>
    <w:rsid w:val="008D5F85"/>
    <w:rsid w:val="008E1AD4"/>
    <w:rsid w:val="008E291C"/>
    <w:rsid w:val="008E3B3E"/>
    <w:rsid w:val="008E7C0E"/>
    <w:rsid w:val="008F618A"/>
    <w:rsid w:val="009051DA"/>
    <w:rsid w:val="0090525D"/>
    <w:rsid w:val="0090667B"/>
    <w:rsid w:val="00910C5A"/>
    <w:rsid w:val="0091208D"/>
    <w:rsid w:val="00914712"/>
    <w:rsid w:val="009243EF"/>
    <w:rsid w:val="00926748"/>
    <w:rsid w:val="00931193"/>
    <w:rsid w:val="0093241C"/>
    <w:rsid w:val="00934A95"/>
    <w:rsid w:val="009427AB"/>
    <w:rsid w:val="00943CED"/>
    <w:rsid w:val="009442B5"/>
    <w:rsid w:val="00944BD6"/>
    <w:rsid w:val="00945260"/>
    <w:rsid w:val="0094550B"/>
    <w:rsid w:val="00946183"/>
    <w:rsid w:val="00952B0A"/>
    <w:rsid w:val="009538BB"/>
    <w:rsid w:val="009545B5"/>
    <w:rsid w:val="0095771C"/>
    <w:rsid w:val="00962BBF"/>
    <w:rsid w:val="00964B90"/>
    <w:rsid w:val="00964E9A"/>
    <w:rsid w:val="00965081"/>
    <w:rsid w:val="009657FD"/>
    <w:rsid w:val="00967122"/>
    <w:rsid w:val="00967A9C"/>
    <w:rsid w:val="00971BC1"/>
    <w:rsid w:val="00972502"/>
    <w:rsid w:val="00975345"/>
    <w:rsid w:val="009769D6"/>
    <w:rsid w:val="00977436"/>
    <w:rsid w:val="00977714"/>
    <w:rsid w:val="00982013"/>
    <w:rsid w:val="009823F5"/>
    <w:rsid w:val="009844D9"/>
    <w:rsid w:val="009912E4"/>
    <w:rsid w:val="009918DF"/>
    <w:rsid w:val="00992D4D"/>
    <w:rsid w:val="00993012"/>
    <w:rsid w:val="009A2B9B"/>
    <w:rsid w:val="009A57D7"/>
    <w:rsid w:val="009B1730"/>
    <w:rsid w:val="009B2C7B"/>
    <w:rsid w:val="009B394C"/>
    <w:rsid w:val="009B501A"/>
    <w:rsid w:val="009B50D8"/>
    <w:rsid w:val="009B6423"/>
    <w:rsid w:val="009B6943"/>
    <w:rsid w:val="009B7C8F"/>
    <w:rsid w:val="009B7F5B"/>
    <w:rsid w:val="009C1116"/>
    <w:rsid w:val="009C4104"/>
    <w:rsid w:val="009C44AE"/>
    <w:rsid w:val="009C4AE0"/>
    <w:rsid w:val="009C70CD"/>
    <w:rsid w:val="009C75EE"/>
    <w:rsid w:val="009D3B83"/>
    <w:rsid w:val="009D4B1E"/>
    <w:rsid w:val="009F49F1"/>
    <w:rsid w:val="009F5418"/>
    <w:rsid w:val="009F7061"/>
    <w:rsid w:val="009F7ACC"/>
    <w:rsid w:val="00A0033C"/>
    <w:rsid w:val="00A01807"/>
    <w:rsid w:val="00A0676A"/>
    <w:rsid w:val="00A1464D"/>
    <w:rsid w:val="00A157F5"/>
    <w:rsid w:val="00A169F7"/>
    <w:rsid w:val="00A20559"/>
    <w:rsid w:val="00A25404"/>
    <w:rsid w:val="00A25B0F"/>
    <w:rsid w:val="00A35EB1"/>
    <w:rsid w:val="00A36037"/>
    <w:rsid w:val="00A3618F"/>
    <w:rsid w:val="00A40B40"/>
    <w:rsid w:val="00A440D1"/>
    <w:rsid w:val="00A4426A"/>
    <w:rsid w:val="00A44B85"/>
    <w:rsid w:val="00A46A3A"/>
    <w:rsid w:val="00A5142E"/>
    <w:rsid w:val="00A60309"/>
    <w:rsid w:val="00A60FAC"/>
    <w:rsid w:val="00A61ADF"/>
    <w:rsid w:val="00A61F7F"/>
    <w:rsid w:val="00A63F57"/>
    <w:rsid w:val="00A67023"/>
    <w:rsid w:val="00A70AEB"/>
    <w:rsid w:val="00A7130D"/>
    <w:rsid w:val="00A72770"/>
    <w:rsid w:val="00A75214"/>
    <w:rsid w:val="00A75DB3"/>
    <w:rsid w:val="00A86007"/>
    <w:rsid w:val="00A91BB6"/>
    <w:rsid w:val="00A943E8"/>
    <w:rsid w:val="00A96FD1"/>
    <w:rsid w:val="00AA0362"/>
    <w:rsid w:val="00AA1201"/>
    <w:rsid w:val="00AA4541"/>
    <w:rsid w:val="00AA4840"/>
    <w:rsid w:val="00AA4F68"/>
    <w:rsid w:val="00AA5472"/>
    <w:rsid w:val="00AB23E3"/>
    <w:rsid w:val="00AB28DA"/>
    <w:rsid w:val="00AB2BFB"/>
    <w:rsid w:val="00AB3E21"/>
    <w:rsid w:val="00AB6FBB"/>
    <w:rsid w:val="00AB76C0"/>
    <w:rsid w:val="00AC0A02"/>
    <w:rsid w:val="00AC1481"/>
    <w:rsid w:val="00AC21A7"/>
    <w:rsid w:val="00AD1497"/>
    <w:rsid w:val="00AD489D"/>
    <w:rsid w:val="00AD5B4C"/>
    <w:rsid w:val="00AE095A"/>
    <w:rsid w:val="00AE0CFD"/>
    <w:rsid w:val="00AE101D"/>
    <w:rsid w:val="00AE3A15"/>
    <w:rsid w:val="00AF00B7"/>
    <w:rsid w:val="00AF3676"/>
    <w:rsid w:val="00AF5A2B"/>
    <w:rsid w:val="00AF70E7"/>
    <w:rsid w:val="00B02A29"/>
    <w:rsid w:val="00B05A14"/>
    <w:rsid w:val="00B05BA7"/>
    <w:rsid w:val="00B06061"/>
    <w:rsid w:val="00B06747"/>
    <w:rsid w:val="00B067EA"/>
    <w:rsid w:val="00B07C0D"/>
    <w:rsid w:val="00B11E69"/>
    <w:rsid w:val="00B12F3B"/>
    <w:rsid w:val="00B16AD8"/>
    <w:rsid w:val="00B17050"/>
    <w:rsid w:val="00B17144"/>
    <w:rsid w:val="00B17632"/>
    <w:rsid w:val="00B2251A"/>
    <w:rsid w:val="00B22FD5"/>
    <w:rsid w:val="00B24FF3"/>
    <w:rsid w:val="00B25A5F"/>
    <w:rsid w:val="00B26C4F"/>
    <w:rsid w:val="00B272C3"/>
    <w:rsid w:val="00B27A0D"/>
    <w:rsid w:val="00B3110B"/>
    <w:rsid w:val="00B3155E"/>
    <w:rsid w:val="00B31591"/>
    <w:rsid w:val="00B31E1C"/>
    <w:rsid w:val="00B327DD"/>
    <w:rsid w:val="00B43EA4"/>
    <w:rsid w:val="00B466F5"/>
    <w:rsid w:val="00B46D7E"/>
    <w:rsid w:val="00B50B7A"/>
    <w:rsid w:val="00B53C81"/>
    <w:rsid w:val="00B55E8E"/>
    <w:rsid w:val="00B566AE"/>
    <w:rsid w:val="00B573A4"/>
    <w:rsid w:val="00B62C82"/>
    <w:rsid w:val="00B62EC1"/>
    <w:rsid w:val="00B63A64"/>
    <w:rsid w:val="00B6689F"/>
    <w:rsid w:val="00B73229"/>
    <w:rsid w:val="00B74419"/>
    <w:rsid w:val="00B820D5"/>
    <w:rsid w:val="00B82BA0"/>
    <w:rsid w:val="00B84874"/>
    <w:rsid w:val="00B906A0"/>
    <w:rsid w:val="00B906FA"/>
    <w:rsid w:val="00B91746"/>
    <w:rsid w:val="00B91E53"/>
    <w:rsid w:val="00B9319C"/>
    <w:rsid w:val="00B93ED5"/>
    <w:rsid w:val="00B94751"/>
    <w:rsid w:val="00B961E1"/>
    <w:rsid w:val="00BA1EFA"/>
    <w:rsid w:val="00BA402B"/>
    <w:rsid w:val="00BB4F1F"/>
    <w:rsid w:val="00BB5F18"/>
    <w:rsid w:val="00BC4D74"/>
    <w:rsid w:val="00BC61E8"/>
    <w:rsid w:val="00BC6637"/>
    <w:rsid w:val="00BD12A1"/>
    <w:rsid w:val="00BD13DE"/>
    <w:rsid w:val="00BD24FA"/>
    <w:rsid w:val="00BD5026"/>
    <w:rsid w:val="00BD64E9"/>
    <w:rsid w:val="00BE3FA4"/>
    <w:rsid w:val="00BE4C1F"/>
    <w:rsid w:val="00BE740E"/>
    <w:rsid w:val="00BF3E8A"/>
    <w:rsid w:val="00BF65CB"/>
    <w:rsid w:val="00BF70D6"/>
    <w:rsid w:val="00BF7A61"/>
    <w:rsid w:val="00C00D72"/>
    <w:rsid w:val="00C014A1"/>
    <w:rsid w:val="00C01916"/>
    <w:rsid w:val="00C02A1C"/>
    <w:rsid w:val="00C043D2"/>
    <w:rsid w:val="00C0711B"/>
    <w:rsid w:val="00C10B18"/>
    <w:rsid w:val="00C11389"/>
    <w:rsid w:val="00C12BB3"/>
    <w:rsid w:val="00C13ECC"/>
    <w:rsid w:val="00C15E68"/>
    <w:rsid w:val="00C1693D"/>
    <w:rsid w:val="00C17134"/>
    <w:rsid w:val="00C2244B"/>
    <w:rsid w:val="00C23E56"/>
    <w:rsid w:val="00C36521"/>
    <w:rsid w:val="00C36A90"/>
    <w:rsid w:val="00C37A65"/>
    <w:rsid w:val="00C37CE5"/>
    <w:rsid w:val="00C41D90"/>
    <w:rsid w:val="00C438C8"/>
    <w:rsid w:val="00C45F61"/>
    <w:rsid w:val="00C518BF"/>
    <w:rsid w:val="00C54FD5"/>
    <w:rsid w:val="00C5666A"/>
    <w:rsid w:val="00C5669C"/>
    <w:rsid w:val="00C642E6"/>
    <w:rsid w:val="00C66EC0"/>
    <w:rsid w:val="00C67887"/>
    <w:rsid w:val="00C70E7B"/>
    <w:rsid w:val="00C71E93"/>
    <w:rsid w:val="00C739CB"/>
    <w:rsid w:val="00C82D26"/>
    <w:rsid w:val="00C83AA9"/>
    <w:rsid w:val="00C8462E"/>
    <w:rsid w:val="00C92500"/>
    <w:rsid w:val="00C9542A"/>
    <w:rsid w:val="00C95C26"/>
    <w:rsid w:val="00C9710F"/>
    <w:rsid w:val="00C9759E"/>
    <w:rsid w:val="00CA527D"/>
    <w:rsid w:val="00CA6421"/>
    <w:rsid w:val="00CB12C9"/>
    <w:rsid w:val="00CB13A9"/>
    <w:rsid w:val="00CB3A90"/>
    <w:rsid w:val="00CB57AE"/>
    <w:rsid w:val="00CB5A12"/>
    <w:rsid w:val="00CC25C3"/>
    <w:rsid w:val="00CC2B9B"/>
    <w:rsid w:val="00CC2F88"/>
    <w:rsid w:val="00CC3D85"/>
    <w:rsid w:val="00CC772E"/>
    <w:rsid w:val="00CD1BD7"/>
    <w:rsid w:val="00CD2BBB"/>
    <w:rsid w:val="00CD4859"/>
    <w:rsid w:val="00CE18E4"/>
    <w:rsid w:val="00CE2BCC"/>
    <w:rsid w:val="00CE57E7"/>
    <w:rsid w:val="00CE675B"/>
    <w:rsid w:val="00CE79B0"/>
    <w:rsid w:val="00CF06DD"/>
    <w:rsid w:val="00CF0E72"/>
    <w:rsid w:val="00CF13C0"/>
    <w:rsid w:val="00CF2423"/>
    <w:rsid w:val="00CF38D5"/>
    <w:rsid w:val="00CF74F6"/>
    <w:rsid w:val="00D02661"/>
    <w:rsid w:val="00D0370C"/>
    <w:rsid w:val="00D04057"/>
    <w:rsid w:val="00D040FB"/>
    <w:rsid w:val="00D043F7"/>
    <w:rsid w:val="00D10CFB"/>
    <w:rsid w:val="00D11A1A"/>
    <w:rsid w:val="00D11F31"/>
    <w:rsid w:val="00D1503A"/>
    <w:rsid w:val="00D15DA2"/>
    <w:rsid w:val="00D1633C"/>
    <w:rsid w:val="00D217D2"/>
    <w:rsid w:val="00D22FD1"/>
    <w:rsid w:val="00D231B1"/>
    <w:rsid w:val="00D24A57"/>
    <w:rsid w:val="00D24E84"/>
    <w:rsid w:val="00D259B3"/>
    <w:rsid w:val="00D273C5"/>
    <w:rsid w:val="00D27547"/>
    <w:rsid w:val="00D27D76"/>
    <w:rsid w:val="00D27DCD"/>
    <w:rsid w:val="00D310E0"/>
    <w:rsid w:val="00D31432"/>
    <w:rsid w:val="00D359B5"/>
    <w:rsid w:val="00D4078F"/>
    <w:rsid w:val="00D4138E"/>
    <w:rsid w:val="00D41445"/>
    <w:rsid w:val="00D4467B"/>
    <w:rsid w:val="00D45938"/>
    <w:rsid w:val="00D47786"/>
    <w:rsid w:val="00D47E9D"/>
    <w:rsid w:val="00D50F16"/>
    <w:rsid w:val="00D521F3"/>
    <w:rsid w:val="00D5357D"/>
    <w:rsid w:val="00D54915"/>
    <w:rsid w:val="00D55B67"/>
    <w:rsid w:val="00D60490"/>
    <w:rsid w:val="00D61C12"/>
    <w:rsid w:val="00D635E4"/>
    <w:rsid w:val="00D655C8"/>
    <w:rsid w:val="00D67917"/>
    <w:rsid w:val="00D70556"/>
    <w:rsid w:val="00D80504"/>
    <w:rsid w:val="00D8077D"/>
    <w:rsid w:val="00D8235F"/>
    <w:rsid w:val="00D84B75"/>
    <w:rsid w:val="00D856F7"/>
    <w:rsid w:val="00D866BD"/>
    <w:rsid w:val="00D87960"/>
    <w:rsid w:val="00D92DA7"/>
    <w:rsid w:val="00D93C30"/>
    <w:rsid w:val="00D96826"/>
    <w:rsid w:val="00D9693C"/>
    <w:rsid w:val="00DA615E"/>
    <w:rsid w:val="00DA7749"/>
    <w:rsid w:val="00DB689B"/>
    <w:rsid w:val="00DB7A6F"/>
    <w:rsid w:val="00DD1CFF"/>
    <w:rsid w:val="00DD1E27"/>
    <w:rsid w:val="00DD2D6F"/>
    <w:rsid w:val="00DD5311"/>
    <w:rsid w:val="00DD5E8B"/>
    <w:rsid w:val="00DD7941"/>
    <w:rsid w:val="00DE2F16"/>
    <w:rsid w:val="00DE4671"/>
    <w:rsid w:val="00DE77AB"/>
    <w:rsid w:val="00DF48A0"/>
    <w:rsid w:val="00DF5F0F"/>
    <w:rsid w:val="00DF5FA6"/>
    <w:rsid w:val="00DF6DE8"/>
    <w:rsid w:val="00E03F8D"/>
    <w:rsid w:val="00E07755"/>
    <w:rsid w:val="00E10F61"/>
    <w:rsid w:val="00E1125A"/>
    <w:rsid w:val="00E12DA5"/>
    <w:rsid w:val="00E146E9"/>
    <w:rsid w:val="00E15011"/>
    <w:rsid w:val="00E15D12"/>
    <w:rsid w:val="00E17826"/>
    <w:rsid w:val="00E23F51"/>
    <w:rsid w:val="00E242BF"/>
    <w:rsid w:val="00E30817"/>
    <w:rsid w:val="00E33182"/>
    <w:rsid w:val="00E33EE2"/>
    <w:rsid w:val="00E34713"/>
    <w:rsid w:val="00E3553F"/>
    <w:rsid w:val="00E35647"/>
    <w:rsid w:val="00E35749"/>
    <w:rsid w:val="00E3740C"/>
    <w:rsid w:val="00E40EBB"/>
    <w:rsid w:val="00E41AD4"/>
    <w:rsid w:val="00E42D78"/>
    <w:rsid w:val="00E4370B"/>
    <w:rsid w:val="00E43898"/>
    <w:rsid w:val="00E44326"/>
    <w:rsid w:val="00E447F4"/>
    <w:rsid w:val="00E549BA"/>
    <w:rsid w:val="00E555D2"/>
    <w:rsid w:val="00E55C3A"/>
    <w:rsid w:val="00E56C19"/>
    <w:rsid w:val="00E57035"/>
    <w:rsid w:val="00E62225"/>
    <w:rsid w:val="00E62A61"/>
    <w:rsid w:val="00E6362D"/>
    <w:rsid w:val="00E65E3C"/>
    <w:rsid w:val="00E67E47"/>
    <w:rsid w:val="00E71720"/>
    <w:rsid w:val="00E74E57"/>
    <w:rsid w:val="00E8139C"/>
    <w:rsid w:val="00E90090"/>
    <w:rsid w:val="00E907F8"/>
    <w:rsid w:val="00E90C5E"/>
    <w:rsid w:val="00E920E3"/>
    <w:rsid w:val="00E921AF"/>
    <w:rsid w:val="00E94F8B"/>
    <w:rsid w:val="00E96330"/>
    <w:rsid w:val="00E9678E"/>
    <w:rsid w:val="00EA1BD3"/>
    <w:rsid w:val="00EA5679"/>
    <w:rsid w:val="00EA5D08"/>
    <w:rsid w:val="00EA71F7"/>
    <w:rsid w:val="00EB0313"/>
    <w:rsid w:val="00EB5410"/>
    <w:rsid w:val="00EB6231"/>
    <w:rsid w:val="00EB6290"/>
    <w:rsid w:val="00EB68ED"/>
    <w:rsid w:val="00EC011C"/>
    <w:rsid w:val="00EC0196"/>
    <w:rsid w:val="00EC1182"/>
    <w:rsid w:val="00EC11CB"/>
    <w:rsid w:val="00EC2A9E"/>
    <w:rsid w:val="00EC3D82"/>
    <w:rsid w:val="00EC5BC3"/>
    <w:rsid w:val="00ED1D5C"/>
    <w:rsid w:val="00ED350A"/>
    <w:rsid w:val="00ED749F"/>
    <w:rsid w:val="00EE1214"/>
    <w:rsid w:val="00EE1B48"/>
    <w:rsid w:val="00EE217E"/>
    <w:rsid w:val="00EE7E66"/>
    <w:rsid w:val="00EF0EC7"/>
    <w:rsid w:val="00EF24AB"/>
    <w:rsid w:val="00EF5F5B"/>
    <w:rsid w:val="00EF691A"/>
    <w:rsid w:val="00F01BBA"/>
    <w:rsid w:val="00F05C5C"/>
    <w:rsid w:val="00F05D72"/>
    <w:rsid w:val="00F05FAB"/>
    <w:rsid w:val="00F11865"/>
    <w:rsid w:val="00F12478"/>
    <w:rsid w:val="00F1286B"/>
    <w:rsid w:val="00F140D1"/>
    <w:rsid w:val="00F15E82"/>
    <w:rsid w:val="00F2050D"/>
    <w:rsid w:val="00F24B78"/>
    <w:rsid w:val="00F24ED9"/>
    <w:rsid w:val="00F266A3"/>
    <w:rsid w:val="00F3158F"/>
    <w:rsid w:val="00F31804"/>
    <w:rsid w:val="00F31A80"/>
    <w:rsid w:val="00F3258B"/>
    <w:rsid w:val="00F355A8"/>
    <w:rsid w:val="00F356F9"/>
    <w:rsid w:val="00F35AAD"/>
    <w:rsid w:val="00F40283"/>
    <w:rsid w:val="00F4135B"/>
    <w:rsid w:val="00F42AA5"/>
    <w:rsid w:val="00F42CE4"/>
    <w:rsid w:val="00F4521B"/>
    <w:rsid w:val="00F5203F"/>
    <w:rsid w:val="00F5272F"/>
    <w:rsid w:val="00F56E79"/>
    <w:rsid w:val="00F6048C"/>
    <w:rsid w:val="00F64527"/>
    <w:rsid w:val="00F66DFE"/>
    <w:rsid w:val="00F67293"/>
    <w:rsid w:val="00F71732"/>
    <w:rsid w:val="00F72D30"/>
    <w:rsid w:val="00F72DAC"/>
    <w:rsid w:val="00F83CD4"/>
    <w:rsid w:val="00F86502"/>
    <w:rsid w:val="00F9206C"/>
    <w:rsid w:val="00F9293E"/>
    <w:rsid w:val="00F92E71"/>
    <w:rsid w:val="00F9623E"/>
    <w:rsid w:val="00F96A75"/>
    <w:rsid w:val="00F9736F"/>
    <w:rsid w:val="00FA0460"/>
    <w:rsid w:val="00FA0B03"/>
    <w:rsid w:val="00FA19D9"/>
    <w:rsid w:val="00FA2AB3"/>
    <w:rsid w:val="00FA2F79"/>
    <w:rsid w:val="00FA441B"/>
    <w:rsid w:val="00FA675F"/>
    <w:rsid w:val="00FA717F"/>
    <w:rsid w:val="00FB0431"/>
    <w:rsid w:val="00FB205F"/>
    <w:rsid w:val="00FB7610"/>
    <w:rsid w:val="00FB76D8"/>
    <w:rsid w:val="00FB7AA3"/>
    <w:rsid w:val="00FC531C"/>
    <w:rsid w:val="00FC6A86"/>
    <w:rsid w:val="00FC6B07"/>
    <w:rsid w:val="00FD0E84"/>
    <w:rsid w:val="00FD103D"/>
    <w:rsid w:val="00FD72FC"/>
    <w:rsid w:val="00FE2335"/>
    <w:rsid w:val="00FE2BCE"/>
    <w:rsid w:val="00FE5AAE"/>
    <w:rsid w:val="00FE646A"/>
    <w:rsid w:val="00FF37CD"/>
    <w:rsid w:val="66A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7">
    <w:name w:val="Hyperlink"/>
    <w:basedOn w:val="6"/>
    <w:unhideWhenUsed/>
    <w:uiPriority w:val="0"/>
    <w:rPr>
      <w:color w:val="0000FF"/>
      <w:u w:val="single"/>
    </w:rPr>
  </w:style>
  <w:style w:type="character" w:customStyle="1" w:styleId="8">
    <w:name w:val="HTML 预设格式 Char"/>
    <w:basedOn w:val="6"/>
    <w:link w:val="4"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9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487</Words>
  <Characters>2779</Characters>
  <Lines>23</Lines>
  <Paragraphs>6</Paragraphs>
  <TotalTime>373</TotalTime>
  <ScaleCrop>false</ScaleCrop>
  <LinksUpToDate>false</LinksUpToDate>
  <CharactersWithSpaces>3260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2012-11-06T06:52:00Z</dcterms:created>
  <dc:creator>微软用户</dc:creator>
  <cp:lastModifiedBy>雨辰</cp:lastModifiedBy>
  <dcterms:modified xsi:type="dcterms:W3CDTF">2019-09-26T01:53:41Z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