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48" w:rsidRDefault="002F0348" w:rsidP="002F0348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</w:pPr>
      <w:r w:rsidRPr="002F0348"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目录</w:t>
      </w:r>
    </w:p>
    <w:p w:rsidR="00CF6588" w:rsidRPr="002F0348" w:rsidRDefault="00CF6588" w:rsidP="002F0348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  <w:lang w:val="zh-CN"/>
        </w:rPr>
      </w:pPr>
    </w:p>
    <w:p w:rsid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1、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摘要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、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研究背景及创新性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2.1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研究背景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2.2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创新性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3、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产品定位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4、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研究内容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4.1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原料及辅料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4.2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机械设备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4.3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工业流程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4.4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操作要点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4.5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辅料配制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5、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可行性分析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5.1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原料可行性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5.2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工业可行性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 w:rsidRPr="002F0348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  <w:t xml:space="preserve">5.3 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市场可行性</w:t>
      </w:r>
    </w:p>
    <w:p w:rsidR="002F0348" w:rsidRPr="002F0348" w:rsidRDefault="002F0348" w:rsidP="002F034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6、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预期成果</w:t>
      </w:r>
    </w:p>
    <w:p w:rsidR="009A0688" w:rsidRPr="002F0348" w:rsidRDefault="002F0348" w:rsidP="002F0348">
      <w:pPr>
        <w:spacing w:line="360" w:lineRule="auto"/>
        <w:ind w:firstLineChars="150" w:firstLine="36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7、</w:t>
      </w:r>
      <w:r w:rsidRPr="002F034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CN"/>
        </w:rPr>
        <w:t>参考文献</w:t>
      </w:r>
    </w:p>
    <w:sectPr w:rsidR="009A0688" w:rsidRPr="002F0348" w:rsidSect="00C3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73" w:rsidRDefault="00263473" w:rsidP="002F0348">
      <w:r>
        <w:separator/>
      </w:r>
    </w:p>
  </w:endnote>
  <w:endnote w:type="continuationSeparator" w:id="1">
    <w:p w:rsidR="00263473" w:rsidRDefault="00263473" w:rsidP="002F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73" w:rsidRDefault="00263473" w:rsidP="002F0348">
      <w:r>
        <w:separator/>
      </w:r>
    </w:p>
  </w:footnote>
  <w:footnote w:type="continuationSeparator" w:id="1">
    <w:p w:rsidR="00263473" w:rsidRDefault="00263473" w:rsidP="002F0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348"/>
    <w:rsid w:val="00050D8F"/>
    <w:rsid w:val="001E3BF9"/>
    <w:rsid w:val="00263473"/>
    <w:rsid w:val="002F0348"/>
    <w:rsid w:val="003059E9"/>
    <w:rsid w:val="009A0688"/>
    <w:rsid w:val="00C317A1"/>
    <w:rsid w:val="00C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3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Lenovo中国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14050022</dc:creator>
  <cp:keywords/>
  <dc:description/>
  <cp:lastModifiedBy>AutoBVT</cp:lastModifiedBy>
  <cp:revision>4</cp:revision>
  <dcterms:created xsi:type="dcterms:W3CDTF">2015-03-09T23:29:00Z</dcterms:created>
  <dcterms:modified xsi:type="dcterms:W3CDTF">2015-03-23T03:06:00Z</dcterms:modified>
</cp:coreProperties>
</file>